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31F5" w14:textId="5C68C87E" w:rsidR="00AC50EA" w:rsidRDefault="00AC50EA" w:rsidP="00AC50EA">
      <w:pPr>
        <w:spacing w:after="0"/>
        <w:ind w:left="10" w:hanging="10"/>
      </w:pPr>
      <w:r>
        <w:rPr>
          <w:sz w:val="23"/>
        </w:rPr>
        <w:t xml:space="preserve">General Science  </w:t>
      </w:r>
      <w:hyperlink r:id="rId5" w:history="1">
        <w:r w:rsidRPr="008840A3">
          <w:rPr>
            <w:rStyle w:val="Hyperlink"/>
            <w:sz w:val="23"/>
          </w:rPr>
          <w:t>www.gesi360.com</w:t>
        </w:r>
      </w:hyperlink>
      <w:r>
        <w:rPr>
          <w:sz w:val="23"/>
        </w:rPr>
        <w:t xml:space="preserve">  </w:t>
      </w:r>
    </w:p>
    <w:p w14:paraId="3A6C6C88" w14:textId="77777777" w:rsidR="00AC50EA" w:rsidRDefault="00AC50EA" w:rsidP="00AC50EA">
      <w:pPr>
        <w:spacing w:after="0"/>
        <w:ind w:left="15"/>
      </w:pPr>
      <w:r>
        <w:rPr>
          <w:sz w:val="23"/>
        </w:rPr>
        <w:t xml:space="preserve"> </w:t>
      </w:r>
    </w:p>
    <w:tbl>
      <w:tblPr>
        <w:tblStyle w:val="TableGrid"/>
        <w:tblW w:w="8745" w:type="dxa"/>
        <w:tblInd w:w="21" w:type="dxa"/>
        <w:tblCellMar>
          <w:top w:w="51" w:type="dxa"/>
          <w:left w:w="102" w:type="dxa"/>
          <w:bottom w:w="0" w:type="dxa"/>
          <w:right w:w="56" w:type="dxa"/>
        </w:tblCellMar>
        <w:tblLook w:val="04A0" w:firstRow="1" w:lastRow="0" w:firstColumn="1" w:lastColumn="0" w:noHBand="0" w:noVBand="1"/>
      </w:tblPr>
      <w:tblGrid>
        <w:gridCol w:w="1732"/>
        <w:gridCol w:w="1961"/>
        <w:gridCol w:w="968"/>
        <w:gridCol w:w="670"/>
        <w:gridCol w:w="1109"/>
        <w:gridCol w:w="980"/>
        <w:gridCol w:w="760"/>
        <w:gridCol w:w="565"/>
      </w:tblGrid>
      <w:tr w:rsidR="00AC50EA" w14:paraId="6043C609" w14:textId="77777777" w:rsidTr="00EF3F57">
        <w:trPr>
          <w:trHeight w:val="439"/>
        </w:trPr>
        <w:tc>
          <w:tcPr>
            <w:tcW w:w="8745" w:type="dxa"/>
            <w:gridSpan w:val="8"/>
            <w:tcBorders>
              <w:top w:val="single" w:sz="4" w:space="0" w:color="000000"/>
              <w:left w:val="single" w:sz="4" w:space="0" w:color="000000"/>
              <w:bottom w:val="single" w:sz="4" w:space="0" w:color="000000"/>
              <w:right w:val="single" w:sz="4" w:space="0" w:color="000000"/>
            </w:tcBorders>
          </w:tcPr>
          <w:p w14:paraId="6C8C5FCA" w14:textId="77777777" w:rsidR="00AC50EA" w:rsidRDefault="00AC50EA" w:rsidP="00EF3F57">
            <w:pPr>
              <w:ind w:left="2"/>
            </w:pPr>
            <w:r>
              <w:rPr>
                <w:b/>
                <w:sz w:val="23"/>
              </w:rPr>
              <w:t xml:space="preserve">Learning Planner </w:t>
            </w:r>
          </w:p>
        </w:tc>
      </w:tr>
      <w:tr w:rsidR="00AC50EA" w14:paraId="386E13B4" w14:textId="77777777" w:rsidTr="00EF3F57">
        <w:trPr>
          <w:trHeight w:val="577"/>
        </w:trPr>
        <w:tc>
          <w:tcPr>
            <w:tcW w:w="1732" w:type="dxa"/>
            <w:tcBorders>
              <w:top w:val="single" w:sz="4" w:space="0" w:color="000000"/>
              <w:left w:val="single" w:sz="4" w:space="0" w:color="000000"/>
              <w:bottom w:val="single" w:sz="4" w:space="0" w:color="000000"/>
              <w:right w:val="single" w:sz="4" w:space="0" w:color="000000"/>
            </w:tcBorders>
            <w:shd w:val="clear" w:color="auto" w:fill="C1E4F5"/>
            <w:vAlign w:val="center"/>
          </w:tcPr>
          <w:p w14:paraId="231138A3" w14:textId="77777777" w:rsidR="00AC50EA" w:rsidRDefault="00AC50EA" w:rsidP="00EF3F57">
            <w:pPr>
              <w:ind w:left="2"/>
            </w:pPr>
            <w:r>
              <w:rPr>
                <w:b/>
                <w:sz w:val="23"/>
              </w:rPr>
              <w:t xml:space="preserve">Subject </w:t>
            </w:r>
          </w:p>
        </w:tc>
        <w:tc>
          <w:tcPr>
            <w:tcW w:w="1961" w:type="dxa"/>
            <w:tcBorders>
              <w:top w:val="single" w:sz="4" w:space="0" w:color="000000"/>
              <w:left w:val="single" w:sz="4" w:space="0" w:color="000000"/>
              <w:bottom w:val="single" w:sz="4" w:space="0" w:color="000000"/>
              <w:right w:val="single" w:sz="4" w:space="0" w:color="000000"/>
            </w:tcBorders>
            <w:vAlign w:val="center"/>
          </w:tcPr>
          <w:p w14:paraId="66B6983C" w14:textId="77777777" w:rsidR="00AC50EA" w:rsidRDefault="00AC50EA" w:rsidP="00EF3F57">
            <w:pPr>
              <w:ind w:left="3"/>
            </w:pPr>
            <w:r>
              <w:rPr>
                <w:sz w:val="23"/>
              </w:rPr>
              <w:t xml:space="preserve">General Science </w:t>
            </w:r>
          </w:p>
        </w:tc>
        <w:tc>
          <w:tcPr>
            <w:tcW w:w="968" w:type="dxa"/>
            <w:tcBorders>
              <w:top w:val="single" w:sz="4" w:space="0" w:color="000000"/>
              <w:left w:val="single" w:sz="4" w:space="0" w:color="000000"/>
              <w:bottom w:val="single" w:sz="4" w:space="0" w:color="000000"/>
              <w:right w:val="single" w:sz="4" w:space="0" w:color="000000"/>
            </w:tcBorders>
            <w:shd w:val="clear" w:color="auto" w:fill="C1E4F5"/>
            <w:vAlign w:val="center"/>
          </w:tcPr>
          <w:p w14:paraId="05FB1988" w14:textId="77777777" w:rsidR="00AC50EA" w:rsidRDefault="00AC50EA" w:rsidP="00EF3F57">
            <w:pPr>
              <w:ind w:left="1"/>
            </w:pPr>
            <w:r>
              <w:rPr>
                <w:b/>
                <w:sz w:val="23"/>
              </w:rPr>
              <w:t xml:space="preserve">Week </w:t>
            </w:r>
          </w:p>
        </w:tc>
        <w:tc>
          <w:tcPr>
            <w:tcW w:w="670" w:type="dxa"/>
            <w:tcBorders>
              <w:top w:val="single" w:sz="4" w:space="0" w:color="000000"/>
              <w:left w:val="single" w:sz="4" w:space="0" w:color="000000"/>
              <w:bottom w:val="single" w:sz="4" w:space="0" w:color="000000"/>
              <w:right w:val="single" w:sz="4" w:space="0" w:color="000000"/>
            </w:tcBorders>
            <w:vAlign w:val="center"/>
          </w:tcPr>
          <w:p w14:paraId="0D0F20D2" w14:textId="77777777" w:rsidR="00AC50EA" w:rsidRDefault="00AC50EA" w:rsidP="00EF3F57">
            <w:pPr>
              <w:ind w:left="4"/>
            </w:pPr>
            <w:r>
              <w:rPr>
                <w:sz w:val="23"/>
              </w:rPr>
              <w:t xml:space="preserve">1 </w:t>
            </w:r>
          </w:p>
        </w:tc>
        <w:tc>
          <w:tcPr>
            <w:tcW w:w="1109" w:type="dxa"/>
            <w:tcBorders>
              <w:top w:val="single" w:sz="4" w:space="0" w:color="000000"/>
              <w:left w:val="single" w:sz="4" w:space="0" w:color="000000"/>
              <w:bottom w:val="single" w:sz="4" w:space="0" w:color="000000"/>
              <w:right w:val="single" w:sz="4" w:space="0" w:color="000000"/>
            </w:tcBorders>
            <w:shd w:val="clear" w:color="auto" w:fill="83CAEB"/>
            <w:vAlign w:val="center"/>
          </w:tcPr>
          <w:p w14:paraId="186AC46D" w14:textId="77777777" w:rsidR="00AC50EA" w:rsidRDefault="00AC50EA" w:rsidP="00EF3F57">
            <w:pPr>
              <w:ind w:left="1"/>
            </w:pPr>
            <w:r>
              <w:rPr>
                <w:b/>
                <w:sz w:val="23"/>
              </w:rPr>
              <w:t>Duration</w:t>
            </w:r>
            <w:r>
              <w:rPr>
                <w:sz w:val="23"/>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52FE3C8C" w14:textId="77777777" w:rsidR="00AC50EA" w:rsidRDefault="00AC50EA" w:rsidP="00EF3F57">
            <w:pPr>
              <w:ind w:left="3"/>
            </w:pPr>
            <w:r>
              <w:rPr>
                <w:sz w:val="23"/>
              </w:rPr>
              <w:t xml:space="preserve">180 minutes </w:t>
            </w:r>
          </w:p>
        </w:tc>
        <w:tc>
          <w:tcPr>
            <w:tcW w:w="760" w:type="dxa"/>
            <w:tcBorders>
              <w:top w:val="single" w:sz="4" w:space="0" w:color="000000"/>
              <w:left w:val="single" w:sz="4" w:space="0" w:color="000000"/>
              <w:bottom w:val="single" w:sz="4" w:space="0" w:color="000000"/>
              <w:right w:val="single" w:sz="4" w:space="0" w:color="000000"/>
            </w:tcBorders>
            <w:shd w:val="clear" w:color="auto" w:fill="C1E4F5"/>
            <w:vAlign w:val="center"/>
          </w:tcPr>
          <w:p w14:paraId="7E65B47A" w14:textId="77777777" w:rsidR="00AC50EA" w:rsidRDefault="00AC50EA" w:rsidP="00EF3F57">
            <w:pPr>
              <w:jc w:val="both"/>
            </w:pPr>
            <w:r>
              <w:rPr>
                <w:b/>
                <w:sz w:val="23"/>
              </w:rPr>
              <w:t xml:space="preserve">Form </w:t>
            </w:r>
          </w:p>
        </w:tc>
        <w:tc>
          <w:tcPr>
            <w:tcW w:w="565" w:type="dxa"/>
            <w:tcBorders>
              <w:top w:val="single" w:sz="4" w:space="0" w:color="000000"/>
              <w:left w:val="single" w:sz="4" w:space="0" w:color="000000"/>
              <w:bottom w:val="single" w:sz="4" w:space="0" w:color="000000"/>
              <w:right w:val="single" w:sz="4" w:space="0" w:color="000000"/>
            </w:tcBorders>
            <w:vAlign w:val="center"/>
          </w:tcPr>
          <w:p w14:paraId="1EC9A28F" w14:textId="77777777" w:rsidR="00AC50EA" w:rsidRDefault="00AC50EA" w:rsidP="00EF3F57">
            <w:pPr>
              <w:ind w:left="3"/>
            </w:pPr>
            <w:r>
              <w:rPr>
                <w:sz w:val="23"/>
              </w:rPr>
              <w:t xml:space="preserve"> 1 </w:t>
            </w:r>
          </w:p>
        </w:tc>
      </w:tr>
      <w:tr w:rsidR="00AC50EA" w14:paraId="5009A823" w14:textId="77777777" w:rsidTr="00EF3F57">
        <w:trPr>
          <w:trHeight w:val="579"/>
        </w:trPr>
        <w:tc>
          <w:tcPr>
            <w:tcW w:w="1732" w:type="dxa"/>
            <w:tcBorders>
              <w:top w:val="single" w:sz="4" w:space="0" w:color="000000"/>
              <w:left w:val="single" w:sz="4" w:space="0" w:color="000000"/>
              <w:bottom w:val="single" w:sz="4" w:space="0" w:color="000000"/>
              <w:right w:val="single" w:sz="4" w:space="0" w:color="000000"/>
            </w:tcBorders>
            <w:shd w:val="clear" w:color="auto" w:fill="CAEDFB"/>
            <w:vAlign w:val="center"/>
          </w:tcPr>
          <w:p w14:paraId="71F6AC5D" w14:textId="77777777" w:rsidR="00AC50EA" w:rsidRDefault="00AC50EA" w:rsidP="00EF3F57">
            <w:pPr>
              <w:ind w:left="2"/>
            </w:pPr>
            <w:r>
              <w:rPr>
                <w:b/>
                <w:sz w:val="23"/>
              </w:rPr>
              <w:t xml:space="preserve">Strand </w:t>
            </w:r>
          </w:p>
        </w:tc>
        <w:tc>
          <w:tcPr>
            <w:tcW w:w="1961" w:type="dxa"/>
            <w:tcBorders>
              <w:top w:val="single" w:sz="4" w:space="0" w:color="000000"/>
              <w:left w:val="single" w:sz="4" w:space="0" w:color="000000"/>
              <w:bottom w:val="single" w:sz="4" w:space="0" w:color="000000"/>
              <w:right w:val="single" w:sz="4" w:space="0" w:color="000000"/>
            </w:tcBorders>
          </w:tcPr>
          <w:p w14:paraId="1F3F7308" w14:textId="77777777" w:rsidR="00AC50EA" w:rsidRDefault="00AC50EA" w:rsidP="00EF3F57">
            <w:pPr>
              <w:ind w:left="3"/>
            </w:pPr>
            <w:r>
              <w:rPr>
                <w:sz w:val="23"/>
              </w:rPr>
              <w:t xml:space="preserve">Exploring Materials </w:t>
            </w:r>
          </w:p>
        </w:tc>
        <w:tc>
          <w:tcPr>
            <w:tcW w:w="968" w:type="dxa"/>
            <w:tcBorders>
              <w:top w:val="single" w:sz="4" w:space="0" w:color="000000"/>
              <w:left w:val="single" w:sz="4" w:space="0" w:color="000000"/>
              <w:bottom w:val="single" w:sz="4" w:space="0" w:color="000000"/>
              <w:right w:val="single" w:sz="4" w:space="0" w:color="000000"/>
            </w:tcBorders>
            <w:shd w:val="clear" w:color="auto" w:fill="CAEDFB"/>
          </w:tcPr>
          <w:p w14:paraId="602CCE80" w14:textId="77777777" w:rsidR="00AC50EA" w:rsidRDefault="00AC50EA" w:rsidP="00EF3F57">
            <w:pPr>
              <w:ind w:left="1"/>
            </w:pPr>
            <w:r>
              <w:rPr>
                <w:b/>
                <w:sz w:val="23"/>
              </w:rPr>
              <w:t>Sub-</w:t>
            </w:r>
          </w:p>
          <w:p w14:paraId="31FAE11D" w14:textId="77777777" w:rsidR="00AC50EA" w:rsidRDefault="00AC50EA" w:rsidP="00EF3F57">
            <w:pPr>
              <w:ind w:left="1"/>
            </w:pPr>
            <w:r>
              <w:rPr>
                <w:b/>
                <w:sz w:val="23"/>
              </w:rPr>
              <w:t xml:space="preserve">Strand </w:t>
            </w:r>
          </w:p>
        </w:tc>
        <w:tc>
          <w:tcPr>
            <w:tcW w:w="4083" w:type="dxa"/>
            <w:gridSpan w:val="5"/>
            <w:tcBorders>
              <w:top w:val="single" w:sz="4" w:space="0" w:color="000000"/>
              <w:left w:val="single" w:sz="4" w:space="0" w:color="000000"/>
              <w:bottom w:val="single" w:sz="4" w:space="0" w:color="000000"/>
              <w:right w:val="single" w:sz="4" w:space="0" w:color="000000"/>
            </w:tcBorders>
            <w:vAlign w:val="center"/>
          </w:tcPr>
          <w:p w14:paraId="009ADC7F" w14:textId="77777777" w:rsidR="00AC50EA" w:rsidRDefault="00AC50EA" w:rsidP="00EF3F57">
            <w:pPr>
              <w:ind w:left="4"/>
            </w:pPr>
            <w:r>
              <w:rPr>
                <w:sz w:val="23"/>
              </w:rPr>
              <w:t xml:space="preserve">Science and materials in nature </w:t>
            </w:r>
          </w:p>
        </w:tc>
      </w:tr>
      <w:tr w:rsidR="00AC50EA" w14:paraId="0C85274D" w14:textId="77777777" w:rsidTr="00EF3F57">
        <w:trPr>
          <w:trHeight w:val="578"/>
        </w:trPr>
        <w:tc>
          <w:tcPr>
            <w:tcW w:w="1732" w:type="dxa"/>
            <w:tcBorders>
              <w:top w:val="single" w:sz="4" w:space="0" w:color="000000"/>
              <w:left w:val="single" w:sz="4" w:space="0" w:color="000000"/>
              <w:bottom w:val="single" w:sz="4" w:space="0" w:color="000000"/>
              <w:right w:val="single" w:sz="4" w:space="0" w:color="000000"/>
            </w:tcBorders>
            <w:shd w:val="clear" w:color="auto" w:fill="C1E4F5"/>
          </w:tcPr>
          <w:p w14:paraId="1D8422CE" w14:textId="77777777" w:rsidR="00AC50EA" w:rsidRDefault="00AC50EA" w:rsidP="00EF3F57">
            <w:pPr>
              <w:ind w:left="2"/>
            </w:pPr>
            <w:r>
              <w:rPr>
                <w:b/>
                <w:sz w:val="23"/>
              </w:rPr>
              <w:t>Content Standard</w:t>
            </w:r>
            <w:r>
              <w:rPr>
                <w:sz w:val="23"/>
              </w:rPr>
              <w:t xml:space="preserve"> </w:t>
            </w:r>
          </w:p>
        </w:tc>
        <w:tc>
          <w:tcPr>
            <w:tcW w:w="7012" w:type="dxa"/>
            <w:gridSpan w:val="7"/>
            <w:tcBorders>
              <w:top w:val="single" w:sz="4" w:space="0" w:color="000000"/>
              <w:left w:val="single" w:sz="4" w:space="0" w:color="000000"/>
              <w:bottom w:val="single" w:sz="4" w:space="0" w:color="000000"/>
              <w:right w:val="single" w:sz="4" w:space="0" w:color="000000"/>
            </w:tcBorders>
          </w:tcPr>
          <w:p w14:paraId="713800D7" w14:textId="77777777" w:rsidR="00AC50EA" w:rsidRDefault="00AC50EA" w:rsidP="00EF3F57">
            <w:pPr>
              <w:ind w:left="3"/>
            </w:pPr>
            <w:r>
              <w:rPr>
                <w:sz w:val="23"/>
              </w:rPr>
              <w:t xml:space="preserve">Demonstrate knowledge and understanding of the characteristics of science and show how they are applied in everyday life. </w:t>
            </w:r>
          </w:p>
        </w:tc>
      </w:tr>
      <w:tr w:rsidR="00AC50EA" w14:paraId="489C9A29" w14:textId="77777777" w:rsidTr="00EF3F57">
        <w:trPr>
          <w:trHeight w:val="741"/>
        </w:trPr>
        <w:tc>
          <w:tcPr>
            <w:tcW w:w="1732" w:type="dxa"/>
            <w:tcBorders>
              <w:top w:val="single" w:sz="4" w:space="0" w:color="000000"/>
              <w:left w:val="single" w:sz="4" w:space="0" w:color="000000"/>
              <w:bottom w:val="single" w:sz="4" w:space="0" w:color="000000"/>
              <w:right w:val="single" w:sz="4" w:space="0" w:color="000000"/>
            </w:tcBorders>
            <w:shd w:val="clear" w:color="auto" w:fill="CAEDFB"/>
          </w:tcPr>
          <w:p w14:paraId="6B417DBA" w14:textId="77777777" w:rsidR="00AC50EA" w:rsidRDefault="00AC50EA" w:rsidP="00EF3F57">
            <w:pPr>
              <w:ind w:left="2"/>
            </w:pPr>
            <w:r>
              <w:rPr>
                <w:b/>
                <w:sz w:val="23"/>
              </w:rPr>
              <w:t xml:space="preserve">Learning </w:t>
            </w:r>
          </w:p>
          <w:p w14:paraId="4A8130B8" w14:textId="77777777" w:rsidR="00AC50EA" w:rsidRDefault="00AC50EA" w:rsidP="00EF3F57">
            <w:pPr>
              <w:ind w:left="2"/>
            </w:pPr>
            <w:r>
              <w:rPr>
                <w:b/>
                <w:sz w:val="23"/>
              </w:rPr>
              <w:t xml:space="preserve">Outcome(s) </w:t>
            </w:r>
          </w:p>
        </w:tc>
        <w:tc>
          <w:tcPr>
            <w:tcW w:w="7012" w:type="dxa"/>
            <w:gridSpan w:val="7"/>
            <w:tcBorders>
              <w:top w:val="single" w:sz="4" w:space="0" w:color="000000"/>
              <w:left w:val="single" w:sz="4" w:space="0" w:color="000000"/>
              <w:bottom w:val="single" w:sz="4" w:space="0" w:color="000000"/>
              <w:right w:val="single" w:sz="4" w:space="0" w:color="000000"/>
            </w:tcBorders>
          </w:tcPr>
          <w:p w14:paraId="5936EF44" w14:textId="77777777" w:rsidR="00AC50EA" w:rsidRDefault="00AC50EA" w:rsidP="00EF3F57">
            <w:pPr>
              <w:ind w:left="3"/>
            </w:pPr>
            <w:r>
              <w:rPr>
                <w:sz w:val="23"/>
              </w:rPr>
              <w:t xml:space="preserve">Evaluate the characteristics of science.  </w:t>
            </w:r>
          </w:p>
          <w:p w14:paraId="2B85D72D" w14:textId="77777777" w:rsidR="00AC50EA" w:rsidRDefault="00AC50EA" w:rsidP="00EF3F57">
            <w:pPr>
              <w:ind w:left="702"/>
            </w:pPr>
            <w:r>
              <w:rPr>
                <w:sz w:val="23"/>
              </w:rPr>
              <w:t xml:space="preserve"> </w:t>
            </w:r>
          </w:p>
        </w:tc>
      </w:tr>
      <w:tr w:rsidR="00AC50EA" w14:paraId="2F39CDB1" w14:textId="77777777" w:rsidTr="00EF3F57">
        <w:trPr>
          <w:trHeight w:val="690"/>
        </w:trPr>
        <w:tc>
          <w:tcPr>
            <w:tcW w:w="1732" w:type="dxa"/>
            <w:tcBorders>
              <w:top w:val="single" w:sz="4" w:space="0" w:color="000000"/>
              <w:left w:val="single" w:sz="4" w:space="0" w:color="000000"/>
              <w:bottom w:val="single" w:sz="4" w:space="0" w:color="000000"/>
              <w:right w:val="single" w:sz="4" w:space="0" w:color="000000"/>
            </w:tcBorders>
            <w:shd w:val="clear" w:color="auto" w:fill="CAEDFB"/>
          </w:tcPr>
          <w:p w14:paraId="3AD2F54E" w14:textId="77777777" w:rsidR="00AC50EA" w:rsidRDefault="00AC50EA" w:rsidP="00EF3F57">
            <w:pPr>
              <w:ind w:left="2"/>
            </w:pPr>
            <w:r>
              <w:rPr>
                <w:b/>
                <w:sz w:val="23"/>
              </w:rPr>
              <w:t xml:space="preserve">Learning </w:t>
            </w:r>
          </w:p>
          <w:p w14:paraId="4A198614" w14:textId="77777777" w:rsidR="00AC50EA" w:rsidRDefault="00AC50EA" w:rsidP="00EF3F57">
            <w:pPr>
              <w:ind w:left="2"/>
            </w:pPr>
            <w:r>
              <w:rPr>
                <w:b/>
                <w:sz w:val="23"/>
              </w:rPr>
              <w:t xml:space="preserve">Indicator(s) </w:t>
            </w:r>
          </w:p>
        </w:tc>
        <w:tc>
          <w:tcPr>
            <w:tcW w:w="7012" w:type="dxa"/>
            <w:gridSpan w:val="7"/>
            <w:tcBorders>
              <w:top w:val="single" w:sz="4" w:space="0" w:color="000000"/>
              <w:left w:val="single" w:sz="4" w:space="0" w:color="000000"/>
              <w:bottom w:val="single" w:sz="4" w:space="0" w:color="000000"/>
              <w:right w:val="single" w:sz="4" w:space="0" w:color="000000"/>
            </w:tcBorders>
          </w:tcPr>
          <w:p w14:paraId="503997D0" w14:textId="77777777" w:rsidR="00AC50EA" w:rsidRDefault="00AC50EA" w:rsidP="00EF3F57">
            <w:pPr>
              <w:ind w:left="3"/>
            </w:pPr>
            <w:r>
              <w:rPr>
                <w:sz w:val="23"/>
              </w:rPr>
              <w:t xml:space="preserve">Explain the various characteristics of science in nature.     </w:t>
            </w:r>
          </w:p>
          <w:p w14:paraId="4C81EBA4" w14:textId="77777777" w:rsidR="00AC50EA" w:rsidRDefault="00AC50EA" w:rsidP="00EF3F57">
            <w:pPr>
              <w:ind w:left="760"/>
            </w:pPr>
            <w:r>
              <w:rPr>
                <w:sz w:val="23"/>
              </w:rPr>
              <w:t xml:space="preserve"> </w:t>
            </w:r>
          </w:p>
        </w:tc>
      </w:tr>
      <w:tr w:rsidR="00AC50EA" w14:paraId="6286B152" w14:textId="77777777" w:rsidTr="00EF3F57">
        <w:trPr>
          <w:trHeight w:val="1431"/>
        </w:trPr>
        <w:tc>
          <w:tcPr>
            <w:tcW w:w="1732" w:type="dxa"/>
            <w:tcBorders>
              <w:top w:val="single" w:sz="4" w:space="0" w:color="000000"/>
              <w:left w:val="single" w:sz="4" w:space="0" w:color="000000"/>
              <w:bottom w:val="single" w:sz="4" w:space="0" w:color="000000"/>
              <w:right w:val="single" w:sz="4" w:space="0" w:color="000000"/>
            </w:tcBorders>
            <w:shd w:val="clear" w:color="auto" w:fill="83CAEB"/>
            <w:vAlign w:val="center"/>
          </w:tcPr>
          <w:p w14:paraId="5794D458" w14:textId="77777777" w:rsidR="00AC50EA" w:rsidRDefault="00AC50EA" w:rsidP="00EF3F57">
            <w:pPr>
              <w:ind w:left="2"/>
            </w:pPr>
            <w:r>
              <w:rPr>
                <w:b/>
                <w:sz w:val="23"/>
              </w:rPr>
              <w:t xml:space="preserve">Essential </w:t>
            </w:r>
          </w:p>
          <w:p w14:paraId="03A31408" w14:textId="77777777" w:rsidR="00AC50EA" w:rsidRDefault="00AC50EA" w:rsidP="00EF3F57">
            <w:pPr>
              <w:ind w:left="2"/>
            </w:pPr>
            <w:r>
              <w:rPr>
                <w:b/>
                <w:sz w:val="23"/>
              </w:rPr>
              <w:t>Question(</w:t>
            </w:r>
            <w:proofErr w:type="gramStart"/>
            <w:r>
              <w:rPr>
                <w:b/>
                <w:sz w:val="23"/>
              </w:rPr>
              <w:t xml:space="preserve">s)   </w:t>
            </w:r>
            <w:proofErr w:type="gramEnd"/>
          </w:p>
        </w:tc>
        <w:tc>
          <w:tcPr>
            <w:tcW w:w="7012" w:type="dxa"/>
            <w:gridSpan w:val="7"/>
            <w:tcBorders>
              <w:top w:val="single" w:sz="4" w:space="0" w:color="000000"/>
              <w:left w:val="single" w:sz="4" w:space="0" w:color="000000"/>
              <w:bottom w:val="single" w:sz="4" w:space="0" w:color="000000"/>
              <w:right w:val="single" w:sz="4" w:space="0" w:color="000000"/>
            </w:tcBorders>
          </w:tcPr>
          <w:p w14:paraId="22442524" w14:textId="77777777" w:rsidR="00AC50EA" w:rsidRDefault="00AC50EA" w:rsidP="00EF3F57">
            <w:pPr>
              <w:numPr>
                <w:ilvl w:val="0"/>
                <w:numId w:val="1"/>
              </w:numPr>
              <w:spacing w:after="43"/>
              <w:ind w:hanging="349"/>
            </w:pPr>
            <w:r>
              <w:rPr>
                <w:sz w:val="23"/>
              </w:rPr>
              <w:t xml:space="preserve">Carefully observe daily scientific principles and explain the characteristics of science applied within.  </w:t>
            </w:r>
          </w:p>
          <w:p w14:paraId="2B518C54" w14:textId="77777777" w:rsidR="00AC50EA" w:rsidRDefault="00AC50EA" w:rsidP="00EF3F57">
            <w:pPr>
              <w:numPr>
                <w:ilvl w:val="0"/>
                <w:numId w:val="1"/>
              </w:numPr>
              <w:spacing w:after="20"/>
              <w:ind w:hanging="349"/>
            </w:pPr>
            <w:r>
              <w:rPr>
                <w:sz w:val="23"/>
              </w:rPr>
              <w:t xml:space="preserve">How do you create a chart using the characteristics of science? </w:t>
            </w:r>
          </w:p>
          <w:p w14:paraId="72813978" w14:textId="77777777" w:rsidR="00AC50EA" w:rsidRDefault="00AC50EA" w:rsidP="00EF3F57">
            <w:pPr>
              <w:numPr>
                <w:ilvl w:val="0"/>
                <w:numId w:val="1"/>
              </w:numPr>
              <w:ind w:hanging="349"/>
            </w:pPr>
            <w:r>
              <w:rPr>
                <w:sz w:val="23"/>
              </w:rPr>
              <w:t xml:space="preserve">How do you apply the characteristics of science, Measure the volume of water using a measuring cylinder?  </w:t>
            </w:r>
          </w:p>
        </w:tc>
      </w:tr>
      <w:tr w:rsidR="00AC50EA" w14:paraId="12F9D311" w14:textId="77777777" w:rsidTr="00EF3F57">
        <w:trPr>
          <w:trHeight w:val="1147"/>
        </w:trPr>
        <w:tc>
          <w:tcPr>
            <w:tcW w:w="1732" w:type="dxa"/>
            <w:tcBorders>
              <w:top w:val="single" w:sz="4" w:space="0" w:color="000000"/>
              <w:left w:val="single" w:sz="4" w:space="0" w:color="000000"/>
              <w:bottom w:val="single" w:sz="4" w:space="0" w:color="000000"/>
              <w:right w:val="single" w:sz="4" w:space="0" w:color="000000"/>
            </w:tcBorders>
            <w:shd w:val="clear" w:color="auto" w:fill="CAEDFB"/>
            <w:vAlign w:val="center"/>
          </w:tcPr>
          <w:p w14:paraId="644D7306" w14:textId="77777777" w:rsidR="00AC50EA" w:rsidRDefault="00AC50EA" w:rsidP="00EF3F57">
            <w:pPr>
              <w:ind w:left="2"/>
            </w:pPr>
            <w:r>
              <w:rPr>
                <w:b/>
                <w:sz w:val="23"/>
              </w:rPr>
              <w:t xml:space="preserve">Pedagogical Strategies </w:t>
            </w:r>
          </w:p>
        </w:tc>
        <w:tc>
          <w:tcPr>
            <w:tcW w:w="7012" w:type="dxa"/>
            <w:gridSpan w:val="7"/>
            <w:tcBorders>
              <w:top w:val="single" w:sz="4" w:space="0" w:color="000000"/>
              <w:left w:val="single" w:sz="4" w:space="0" w:color="000000"/>
              <w:bottom w:val="single" w:sz="4" w:space="0" w:color="000000"/>
              <w:right w:val="single" w:sz="4" w:space="0" w:color="000000"/>
            </w:tcBorders>
          </w:tcPr>
          <w:p w14:paraId="0A429E06" w14:textId="77777777" w:rsidR="00AC50EA" w:rsidRDefault="00AC50EA" w:rsidP="00EF3F57">
            <w:pPr>
              <w:numPr>
                <w:ilvl w:val="0"/>
                <w:numId w:val="2"/>
              </w:numPr>
              <w:ind w:hanging="349"/>
            </w:pPr>
            <w:r>
              <w:rPr>
                <w:sz w:val="23"/>
              </w:rPr>
              <w:t xml:space="preserve">Talk for learning approach, Inquiry-based method </w:t>
            </w:r>
          </w:p>
          <w:p w14:paraId="38B514C9" w14:textId="77777777" w:rsidR="00AC50EA" w:rsidRDefault="00AC50EA" w:rsidP="00EF3F57">
            <w:pPr>
              <w:numPr>
                <w:ilvl w:val="0"/>
                <w:numId w:val="2"/>
              </w:numPr>
              <w:ind w:hanging="349"/>
            </w:pPr>
            <w:r>
              <w:rPr>
                <w:sz w:val="23"/>
              </w:rPr>
              <w:t xml:space="preserve">Think pair share </w:t>
            </w:r>
          </w:p>
          <w:p w14:paraId="15EB3D3C" w14:textId="77777777" w:rsidR="00AC50EA" w:rsidRDefault="00AC50EA" w:rsidP="00EF3F57">
            <w:pPr>
              <w:numPr>
                <w:ilvl w:val="0"/>
                <w:numId w:val="2"/>
              </w:numPr>
              <w:ind w:hanging="349"/>
            </w:pPr>
            <w:r>
              <w:rPr>
                <w:sz w:val="23"/>
              </w:rPr>
              <w:t xml:space="preserve">Demonstration/ practical activity   </w:t>
            </w:r>
          </w:p>
          <w:p w14:paraId="7C98F4F2" w14:textId="77777777" w:rsidR="00AC50EA" w:rsidRDefault="00AC50EA" w:rsidP="00EF3F57">
            <w:pPr>
              <w:numPr>
                <w:ilvl w:val="0"/>
                <w:numId w:val="2"/>
              </w:numPr>
              <w:ind w:hanging="349"/>
            </w:pPr>
            <w:r>
              <w:rPr>
                <w:sz w:val="23"/>
              </w:rPr>
              <w:t xml:space="preserve">Collaborative learning, discussion method. </w:t>
            </w:r>
          </w:p>
        </w:tc>
      </w:tr>
      <w:tr w:rsidR="00AC50EA" w14:paraId="6C96FEAD" w14:textId="77777777" w:rsidTr="00EF3F57">
        <w:trPr>
          <w:trHeight w:val="862"/>
        </w:trPr>
        <w:tc>
          <w:tcPr>
            <w:tcW w:w="1732" w:type="dxa"/>
            <w:tcBorders>
              <w:top w:val="single" w:sz="4" w:space="0" w:color="000000"/>
              <w:left w:val="single" w:sz="4" w:space="0" w:color="000000"/>
              <w:bottom w:val="single" w:sz="4" w:space="0" w:color="000000"/>
              <w:right w:val="single" w:sz="4" w:space="0" w:color="000000"/>
            </w:tcBorders>
            <w:shd w:val="clear" w:color="auto" w:fill="CAEDFB"/>
          </w:tcPr>
          <w:p w14:paraId="1522DD10" w14:textId="77777777" w:rsidR="00AC50EA" w:rsidRDefault="00AC50EA" w:rsidP="00EF3F57">
            <w:pPr>
              <w:ind w:left="2"/>
            </w:pPr>
            <w:r>
              <w:rPr>
                <w:b/>
                <w:sz w:val="23"/>
              </w:rPr>
              <w:t xml:space="preserve">Teaching &amp; </w:t>
            </w:r>
          </w:p>
          <w:p w14:paraId="758776E4" w14:textId="77777777" w:rsidR="00AC50EA" w:rsidRDefault="00AC50EA" w:rsidP="00EF3F57">
            <w:pPr>
              <w:ind w:left="2"/>
            </w:pPr>
            <w:r>
              <w:rPr>
                <w:b/>
                <w:sz w:val="23"/>
              </w:rPr>
              <w:t xml:space="preserve">Learning </w:t>
            </w:r>
          </w:p>
          <w:p w14:paraId="68E8FEFD" w14:textId="77777777" w:rsidR="00AC50EA" w:rsidRDefault="00AC50EA" w:rsidP="00EF3F57">
            <w:pPr>
              <w:ind w:left="2"/>
            </w:pPr>
            <w:r>
              <w:rPr>
                <w:b/>
                <w:sz w:val="23"/>
              </w:rPr>
              <w:t>Resources</w:t>
            </w:r>
            <w:r>
              <w:rPr>
                <w:sz w:val="23"/>
              </w:rPr>
              <w:t xml:space="preserve"> </w:t>
            </w:r>
          </w:p>
        </w:tc>
        <w:tc>
          <w:tcPr>
            <w:tcW w:w="7012" w:type="dxa"/>
            <w:gridSpan w:val="7"/>
            <w:tcBorders>
              <w:top w:val="single" w:sz="4" w:space="0" w:color="000000"/>
              <w:left w:val="single" w:sz="4" w:space="0" w:color="000000"/>
              <w:bottom w:val="single" w:sz="4" w:space="0" w:color="000000"/>
              <w:right w:val="single" w:sz="4" w:space="0" w:color="000000"/>
            </w:tcBorders>
            <w:vAlign w:val="center"/>
          </w:tcPr>
          <w:p w14:paraId="4D8B1AFB" w14:textId="77777777" w:rsidR="00AC50EA" w:rsidRDefault="00AC50EA" w:rsidP="00EF3F57">
            <w:pPr>
              <w:ind w:left="3"/>
            </w:pPr>
            <w:r>
              <w:rPr>
                <w:sz w:val="23"/>
              </w:rPr>
              <w:t xml:space="preserve">Measuring cylinder, Beaker, Funnel, Litmus paper, Water, vinegar, Metre rule, Projector, Video and Internet </w:t>
            </w:r>
          </w:p>
        </w:tc>
      </w:tr>
      <w:tr w:rsidR="00AC50EA" w14:paraId="79527B0F" w14:textId="77777777" w:rsidTr="00EF3F57">
        <w:trPr>
          <w:trHeight w:val="339"/>
        </w:trPr>
        <w:tc>
          <w:tcPr>
            <w:tcW w:w="8745" w:type="dxa"/>
            <w:gridSpan w:val="8"/>
            <w:tcBorders>
              <w:top w:val="single" w:sz="4" w:space="0" w:color="000000"/>
              <w:left w:val="single" w:sz="4" w:space="0" w:color="000000"/>
              <w:bottom w:val="single" w:sz="4" w:space="0" w:color="000000"/>
              <w:right w:val="single" w:sz="4" w:space="0" w:color="000000"/>
            </w:tcBorders>
            <w:shd w:val="clear" w:color="auto" w:fill="CAEDFB"/>
          </w:tcPr>
          <w:p w14:paraId="77B51779" w14:textId="77777777" w:rsidR="00AC50EA" w:rsidRDefault="00AC50EA" w:rsidP="00EF3F57">
            <w:pPr>
              <w:ind w:left="2"/>
            </w:pPr>
            <w:r>
              <w:rPr>
                <w:b/>
                <w:sz w:val="23"/>
              </w:rPr>
              <w:t xml:space="preserve">Key Notes on Differentiation </w:t>
            </w:r>
          </w:p>
        </w:tc>
      </w:tr>
      <w:tr w:rsidR="00AC50EA" w14:paraId="3328A0DB" w14:textId="77777777" w:rsidTr="00EF3F57">
        <w:trPr>
          <w:trHeight w:val="4620"/>
        </w:trPr>
        <w:tc>
          <w:tcPr>
            <w:tcW w:w="8745" w:type="dxa"/>
            <w:gridSpan w:val="8"/>
            <w:tcBorders>
              <w:top w:val="single" w:sz="4" w:space="0" w:color="000000"/>
              <w:left w:val="single" w:sz="4" w:space="0" w:color="000000"/>
              <w:bottom w:val="single" w:sz="4" w:space="0" w:color="000000"/>
              <w:right w:val="single" w:sz="4" w:space="0" w:color="000000"/>
            </w:tcBorders>
          </w:tcPr>
          <w:p w14:paraId="6C47E343" w14:textId="77777777" w:rsidR="00AC50EA" w:rsidRDefault="00AC50EA" w:rsidP="00EF3F57">
            <w:pPr>
              <w:numPr>
                <w:ilvl w:val="0"/>
                <w:numId w:val="3"/>
              </w:numPr>
              <w:ind w:left="1399" w:hanging="693"/>
            </w:pPr>
            <w:r>
              <w:rPr>
                <w:sz w:val="23"/>
              </w:rPr>
              <w:t xml:space="preserve">Learning Task </w:t>
            </w:r>
          </w:p>
          <w:p w14:paraId="1CE66213" w14:textId="77777777" w:rsidR="00AC50EA" w:rsidRDefault="00AC50EA" w:rsidP="00EF3F57">
            <w:pPr>
              <w:numPr>
                <w:ilvl w:val="1"/>
                <w:numId w:val="3"/>
              </w:numPr>
              <w:spacing w:after="11" w:line="241" w:lineRule="auto"/>
              <w:ind w:right="9" w:hanging="349"/>
            </w:pPr>
            <w:r>
              <w:rPr>
                <w:sz w:val="23"/>
              </w:rPr>
              <w:t xml:space="preserve">Write at least three situations in life where characteristics of science are evident </w:t>
            </w:r>
          </w:p>
          <w:p w14:paraId="4D4D398F" w14:textId="77777777" w:rsidR="00AC50EA" w:rsidRDefault="00AC50EA" w:rsidP="00EF3F57">
            <w:pPr>
              <w:numPr>
                <w:ilvl w:val="1"/>
                <w:numId w:val="3"/>
              </w:numPr>
              <w:spacing w:line="231" w:lineRule="auto"/>
              <w:ind w:right="9" w:hanging="349"/>
            </w:pPr>
            <w:r>
              <w:rPr>
                <w:sz w:val="23"/>
              </w:rPr>
              <w:t xml:space="preserve">Identify at least four characteristics of science in nature </w:t>
            </w:r>
            <w:r>
              <w:rPr>
                <w:rFonts w:ascii="Segoe UI Symbol" w:eastAsia="Segoe UI Symbol" w:hAnsi="Segoe UI Symbol" w:cs="Segoe UI Symbol"/>
                <w:sz w:val="23"/>
              </w:rPr>
              <w:t></w:t>
            </w:r>
            <w:r>
              <w:rPr>
                <w:rFonts w:ascii="Arial" w:eastAsia="Arial" w:hAnsi="Arial" w:cs="Arial"/>
                <w:sz w:val="23"/>
              </w:rPr>
              <w:t xml:space="preserve"> </w:t>
            </w:r>
            <w:r>
              <w:rPr>
                <w:sz w:val="23"/>
              </w:rPr>
              <w:t xml:space="preserve">Explain at least four characteristics of science in nature, etc. </w:t>
            </w:r>
          </w:p>
          <w:p w14:paraId="26A607CE" w14:textId="77777777" w:rsidR="00AC50EA" w:rsidRDefault="00AC50EA" w:rsidP="00EF3F57">
            <w:pPr>
              <w:ind w:left="706"/>
            </w:pPr>
            <w:r>
              <w:rPr>
                <w:sz w:val="23"/>
              </w:rPr>
              <w:t xml:space="preserve"> </w:t>
            </w:r>
          </w:p>
          <w:p w14:paraId="4A86300B" w14:textId="77777777" w:rsidR="00AC50EA" w:rsidRDefault="00AC50EA" w:rsidP="00EF3F57">
            <w:pPr>
              <w:numPr>
                <w:ilvl w:val="0"/>
                <w:numId w:val="3"/>
              </w:numPr>
              <w:ind w:left="1399" w:hanging="693"/>
            </w:pPr>
            <w:r>
              <w:rPr>
                <w:sz w:val="23"/>
              </w:rPr>
              <w:t xml:space="preserve">Pedagogical Exemplars: </w:t>
            </w:r>
          </w:p>
          <w:p w14:paraId="18EDF768" w14:textId="77777777" w:rsidR="00AC50EA" w:rsidRDefault="00AC50EA" w:rsidP="00EF3F57">
            <w:pPr>
              <w:numPr>
                <w:ilvl w:val="1"/>
                <w:numId w:val="3"/>
              </w:numPr>
              <w:spacing w:after="13"/>
              <w:ind w:right="9" w:hanging="349"/>
            </w:pPr>
            <w:r>
              <w:rPr>
                <w:sz w:val="23"/>
              </w:rPr>
              <w:t xml:space="preserve">Learners think about the importance of science and discuss their ideas with a peer. The teacher asks learners to present their ideas to the whole class. The teacher presents videos, charts, pictures, and demonstrations on the characteristics of science to learners, and learners in mixed-ability groups discuss the characteristics of science, considering its meaning and importance in real life.  </w:t>
            </w:r>
          </w:p>
          <w:p w14:paraId="7C390959" w14:textId="77777777" w:rsidR="00AC50EA" w:rsidRDefault="00AC50EA" w:rsidP="00EF3F57">
            <w:pPr>
              <w:numPr>
                <w:ilvl w:val="1"/>
                <w:numId w:val="3"/>
              </w:numPr>
              <w:ind w:right="9" w:hanging="349"/>
            </w:pPr>
            <w:r>
              <w:rPr>
                <w:sz w:val="23"/>
              </w:rPr>
              <w:t xml:space="preserve">Learners in mixed ability groups experiment as shown in Fig. 1, 2, 3 (refer to manual) to demonstrate the characteristics of science such as replicability, predictability (the ability of scientific investigations to make </w:t>
            </w:r>
          </w:p>
        </w:tc>
      </w:tr>
    </w:tbl>
    <w:p w14:paraId="38AFBF69" w14:textId="77777777" w:rsidR="00AC50EA" w:rsidRDefault="00AC50EA" w:rsidP="00AC50EA">
      <w:pPr>
        <w:spacing w:after="0"/>
        <w:ind w:left="-1560" w:right="9557"/>
      </w:pPr>
    </w:p>
    <w:tbl>
      <w:tblPr>
        <w:tblStyle w:val="TableGrid"/>
        <w:tblW w:w="8745" w:type="dxa"/>
        <w:tblInd w:w="21" w:type="dxa"/>
        <w:tblCellMar>
          <w:top w:w="50" w:type="dxa"/>
          <w:left w:w="104" w:type="dxa"/>
          <w:bottom w:w="0" w:type="dxa"/>
          <w:right w:w="115" w:type="dxa"/>
        </w:tblCellMar>
        <w:tblLook w:val="04A0" w:firstRow="1" w:lastRow="0" w:firstColumn="1" w:lastColumn="0" w:noHBand="0" w:noVBand="1"/>
      </w:tblPr>
      <w:tblGrid>
        <w:gridCol w:w="1732"/>
        <w:gridCol w:w="2462"/>
        <w:gridCol w:w="4551"/>
      </w:tblGrid>
      <w:tr w:rsidR="00AC50EA" w14:paraId="2947E8B1" w14:textId="77777777" w:rsidTr="00EF3F57">
        <w:trPr>
          <w:trHeight w:val="4559"/>
        </w:trPr>
        <w:tc>
          <w:tcPr>
            <w:tcW w:w="8745" w:type="dxa"/>
            <w:gridSpan w:val="3"/>
            <w:tcBorders>
              <w:top w:val="single" w:sz="4" w:space="0" w:color="000000"/>
              <w:left w:val="single" w:sz="4" w:space="0" w:color="000000"/>
              <w:bottom w:val="single" w:sz="4" w:space="0" w:color="000000"/>
              <w:right w:val="single" w:sz="4" w:space="0" w:color="000000"/>
            </w:tcBorders>
          </w:tcPr>
          <w:p w14:paraId="494EEE6B" w14:textId="77777777" w:rsidR="00AC50EA" w:rsidRDefault="00AC50EA" w:rsidP="00EF3F57">
            <w:pPr>
              <w:spacing w:after="17"/>
              <w:ind w:left="1403"/>
            </w:pPr>
            <w:r>
              <w:rPr>
                <w:sz w:val="23"/>
              </w:rPr>
              <w:lastRenderedPageBreak/>
              <w:t xml:space="preserve">accurate and reliable predictions about future events), empirical (relies on observations and data gathered) </w:t>
            </w:r>
          </w:p>
          <w:p w14:paraId="741D5F73" w14:textId="77777777" w:rsidR="00AC50EA" w:rsidRDefault="00AC50EA" w:rsidP="00EF3F57">
            <w:pPr>
              <w:numPr>
                <w:ilvl w:val="0"/>
                <w:numId w:val="4"/>
              </w:numPr>
              <w:spacing w:after="16"/>
            </w:pPr>
            <w:r>
              <w:rPr>
                <w:sz w:val="23"/>
              </w:rPr>
              <w:t xml:space="preserve">Learners reflect and share their views of different situations in life where the characteristics of science are evident with peers for critique </w:t>
            </w:r>
          </w:p>
          <w:p w14:paraId="25E3C427" w14:textId="77777777" w:rsidR="00AC50EA" w:rsidRDefault="00AC50EA" w:rsidP="00EF3F57">
            <w:pPr>
              <w:numPr>
                <w:ilvl w:val="0"/>
                <w:numId w:val="4"/>
              </w:numPr>
              <w:spacing w:after="15"/>
            </w:pPr>
            <w:r>
              <w:rPr>
                <w:sz w:val="23"/>
              </w:rPr>
              <w:t xml:space="preserve">Group learners create a poster showing the key characteristics of science/definitions, significance, and application in daily life for a whole class gallery walk and presentation, etc.  </w:t>
            </w:r>
          </w:p>
          <w:p w14:paraId="2DE8CBEF" w14:textId="77777777" w:rsidR="00AC50EA" w:rsidRDefault="00AC50EA" w:rsidP="00EF3F57">
            <w:pPr>
              <w:tabs>
                <w:tab w:val="center" w:pos="814"/>
                <w:tab w:val="center" w:pos="2152"/>
              </w:tabs>
            </w:pPr>
            <w:r>
              <w:tab/>
            </w:r>
            <w:r>
              <w:rPr>
                <w:sz w:val="23"/>
              </w:rPr>
              <w:t xml:space="preserve">iii. </w:t>
            </w:r>
            <w:r>
              <w:rPr>
                <w:sz w:val="23"/>
              </w:rPr>
              <w:tab/>
              <w:t xml:space="preserve">Key Assessment  </w:t>
            </w:r>
          </w:p>
          <w:p w14:paraId="56E45967" w14:textId="77777777" w:rsidR="00AC50EA" w:rsidRDefault="00AC50EA" w:rsidP="00EF3F57">
            <w:pPr>
              <w:numPr>
                <w:ilvl w:val="0"/>
                <w:numId w:val="5"/>
              </w:numPr>
              <w:ind w:hanging="693"/>
            </w:pPr>
            <w:r>
              <w:rPr>
                <w:sz w:val="23"/>
              </w:rPr>
              <w:t xml:space="preserve">Level 1: Identify at least four (4) characteristics of science </w:t>
            </w:r>
          </w:p>
          <w:p w14:paraId="1146AC7F" w14:textId="77777777" w:rsidR="00AC50EA" w:rsidRDefault="00AC50EA" w:rsidP="00EF3F57">
            <w:pPr>
              <w:numPr>
                <w:ilvl w:val="0"/>
                <w:numId w:val="5"/>
              </w:numPr>
              <w:ind w:hanging="693"/>
            </w:pPr>
            <w:r>
              <w:rPr>
                <w:sz w:val="23"/>
              </w:rPr>
              <w:t xml:space="preserve">Level 2: Explain four (4) characteristics of science </w:t>
            </w:r>
          </w:p>
          <w:p w14:paraId="5F544313" w14:textId="77777777" w:rsidR="00AC50EA" w:rsidRDefault="00AC50EA" w:rsidP="00EF3F57">
            <w:pPr>
              <w:numPr>
                <w:ilvl w:val="0"/>
                <w:numId w:val="5"/>
              </w:numPr>
              <w:spacing w:after="15"/>
              <w:ind w:hanging="693"/>
            </w:pPr>
            <w:r>
              <w:rPr>
                <w:sz w:val="23"/>
              </w:rPr>
              <w:t xml:space="preserve">Level 2: Explain at least any four (4) characteristics of science in everyday life  </w:t>
            </w:r>
          </w:p>
          <w:p w14:paraId="3E9E1FEC" w14:textId="77777777" w:rsidR="00AC50EA" w:rsidRDefault="00AC50EA" w:rsidP="00EF3F57">
            <w:pPr>
              <w:numPr>
                <w:ilvl w:val="0"/>
                <w:numId w:val="5"/>
              </w:numPr>
              <w:spacing w:line="246" w:lineRule="auto"/>
              <w:ind w:hanging="693"/>
            </w:pPr>
            <w:r>
              <w:rPr>
                <w:sz w:val="23"/>
              </w:rPr>
              <w:t xml:space="preserve">Level 2: Explain the need to study the characteristics of science • </w:t>
            </w:r>
            <w:r>
              <w:rPr>
                <w:sz w:val="23"/>
              </w:rPr>
              <w:tab/>
              <w:t xml:space="preserve">Level 2: Describe how the scientific processes can be used to make predictions etc. </w:t>
            </w:r>
          </w:p>
          <w:p w14:paraId="533B696A" w14:textId="77777777" w:rsidR="00AC50EA" w:rsidRDefault="00AC50EA" w:rsidP="00EF3F57">
            <w:pPr>
              <w:ind w:left="704"/>
            </w:pPr>
            <w:r>
              <w:rPr>
                <w:sz w:val="23"/>
              </w:rPr>
              <w:t xml:space="preserve"> </w:t>
            </w:r>
          </w:p>
        </w:tc>
      </w:tr>
      <w:tr w:rsidR="00AC50EA" w14:paraId="7833DE35" w14:textId="77777777" w:rsidTr="00EF3F57">
        <w:trPr>
          <w:trHeight w:val="577"/>
        </w:trPr>
        <w:tc>
          <w:tcPr>
            <w:tcW w:w="1732" w:type="dxa"/>
            <w:tcBorders>
              <w:top w:val="single" w:sz="4" w:space="0" w:color="000000"/>
              <w:left w:val="single" w:sz="4" w:space="0" w:color="000000"/>
              <w:bottom w:val="single" w:sz="4" w:space="0" w:color="000000"/>
              <w:right w:val="single" w:sz="4" w:space="0" w:color="000000"/>
            </w:tcBorders>
            <w:shd w:val="clear" w:color="auto" w:fill="CAEDFB"/>
            <w:vAlign w:val="center"/>
          </w:tcPr>
          <w:p w14:paraId="46B69854" w14:textId="77777777" w:rsidR="00AC50EA" w:rsidRDefault="00AC50EA" w:rsidP="00EF3F57">
            <w:r>
              <w:rPr>
                <w:b/>
                <w:sz w:val="23"/>
              </w:rPr>
              <w:t>Keywords</w:t>
            </w:r>
            <w:r>
              <w:rPr>
                <w:sz w:val="23"/>
              </w:rPr>
              <w:t xml:space="preserve"> </w:t>
            </w:r>
          </w:p>
        </w:tc>
        <w:tc>
          <w:tcPr>
            <w:tcW w:w="7012" w:type="dxa"/>
            <w:gridSpan w:val="2"/>
            <w:tcBorders>
              <w:top w:val="single" w:sz="4" w:space="0" w:color="000000"/>
              <w:left w:val="single" w:sz="4" w:space="0" w:color="000000"/>
              <w:bottom w:val="single" w:sz="4" w:space="0" w:color="000000"/>
              <w:right w:val="single" w:sz="4" w:space="0" w:color="000000"/>
            </w:tcBorders>
          </w:tcPr>
          <w:p w14:paraId="65FEBA09" w14:textId="77777777" w:rsidR="00AC50EA" w:rsidRDefault="00AC50EA" w:rsidP="00EF3F57">
            <w:pPr>
              <w:ind w:left="2"/>
            </w:pPr>
            <w:r>
              <w:rPr>
                <w:sz w:val="23"/>
              </w:rPr>
              <w:t xml:space="preserve">Empirical, replication. systematic, consistency, predictability, validity, Precision and accuracy. </w:t>
            </w:r>
          </w:p>
        </w:tc>
      </w:tr>
      <w:tr w:rsidR="00AC50EA" w14:paraId="59088D4E" w14:textId="77777777" w:rsidTr="00EF3F57">
        <w:trPr>
          <w:trHeight w:val="339"/>
        </w:trPr>
        <w:tc>
          <w:tcPr>
            <w:tcW w:w="8745" w:type="dxa"/>
            <w:gridSpan w:val="3"/>
            <w:tcBorders>
              <w:top w:val="single" w:sz="4" w:space="0" w:color="000000"/>
              <w:left w:val="single" w:sz="4" w:space="0" w:color="000000"/>
              <w:bottom w:val="single" w:sz="4" w:space="0" w:color="000000"/>
              <w:right w:val="single" w:sz="4" w:space="0" w:color="000000"/>
            </w:tcBorders>
            <w:shd w:val="clear" w:color="auto" w:fill="83CAEB"/>
          </w:tcPr>
          <w:p w14:paraId="78E08984" w14:textId="77777777" w:rsidR="00AC50EA" w:rsidRDefault="00AC50EA" w:rsidP="00EF3F57">
            <w:r>
              <w:rPr>
                <w:b/>
                <w:sz w:val="23"/>
              </w:rPr>
              <w:t xml:space="preserve"> </w:t>
            </w:r>
          </w:p>
        </w:tc>
      </w:tr>
      <w:tr w:rsidR="00AC50EA" w14:paraId="03299CF0" w14:textId="77777777" w:rsidTr="00EF3F57">
        <w:trPr>
          <w:trHeight w:val="340"/>
        </w:trPr>
        <w:tc>
          <w:tcPr>
            <w:tcW w:w="8745" w:type="dxa"/>
            <w:gridSpan w:val="3"/>
            <w:tcBorders>
              <w:top w:val="single" w:sz="4" w:space="0" w:color="000000"/>
              <w:left w:val="single" w:sz="4" w:space="0" w:color="000000"/>
              <w:bottom w:val="single" w:sz="4" w:space="0" w:color="000000"/>
              <w:right w:val="single" w:sz="4" w:space="0" w:color="000000"/>
            </w:tcBorders>
            <w:shd w:val="clear" w:color="auto" w:fill="CAEDFB"/>
          </w:tcPr>
          <w:p w14:paraId="3821C905" w14:textId="77777777" w:rsidR="00AC50EA" w:rsidRDefault="00AC50EA" w:rsidP="00EF3F57">
            <w:r>
              <w:rPr>
                <w:b/>
                <w:sz w:val="23"/>
              </w:rPr>
              <w:t xml:space="preserve">Lesson 1 </w:t>
            </w:r>
          </w:p>
        </w:tc>
      </w:tr>
      <w:tr w:rsidR="00AC50EA" w14:paraId="4AA8A34C" w14:textId="77777777" w:rsidTr="00EF3F57">
        <w:trPr>
          <w:trHeight w:val="577"/>
        </w:trPr>
        <w:tc>
          <w:tcPr>
            <w:tcW w:w="8745" w:type="dxa"/>
            <w:gridSpan w:val="3"/>
            <w:tcBorders>
              <w:top w:val="single" w:sz="4" w:space="0" w:color="000000"/>
              <w:left w:val="single" w:sz="4" w:space="0" w:color="000000"/>
              <w:bottom w:val="single" w:sz="4" w:space="0" w:color="000000"/>
              <w:right w:val="single" w:sz="4" w:space="0" w:color="000000"/>
            </w:tcBorders>
            <w:shd w:val="clear" w:color="auto" w:fill="CAEDFB"/>
          </w:tcPr>
          <w:p w14:paraId="6E7647AD" w14:textId="77777777" w:rsidR="00AC50EA" w:rsidRDefault="00AC50EA" w:rsidP="00EF3F57">
            <w:r>
              <w:rPr>
                <w:b/>
                <w:sz w:val="23"/>
              </w:rPr>
              <w:t xml:space="preserve">Main Lesson drawing on Concepts, Skills and Competencies to reinforce as in the Subject Teacher Manual </w:t>
            </w:r>
          </w:p>
        </w:tc>
      </w:tr>
      <w:tr w:rsidR="00AC50EA" w14:paraId="051E9A04" w14:textId="77777777" w:rsidTr="00EF3F57">
        <w:trPr>
          <w:trHeight w:val="339"/>
        </w:trPr>
        <w:tc>
          <w:tcPr>
            <w:tcW w:w="4194" w:type="dxa"/>
            <w:gridSpan w:val="2"/>
            <w:tcBorders>
              <w:top w:val="single" w:sz="4" w:space="0" w:color="000000"/>
              <w:left w:val="single" w:sz="4" w:space="0" w:color="000000"/>
              <w:bottom w:val="single" w:sz="4" w:space="0" w:color="000000"/>
              <w:right w:val="single" w:sz="4" w:space="0" w:color="000000"/>
            </w:tcBorders>
            <w:shd w:val="clear" w:color="auto" w:fill="CAEDFB"/>
          </w:tcPr>
          <w:p w14:paraId="428D774C" w14:textId="77777777" w:rsidR="00AC50EA" w:rsidRDefault="00AC50EA" w:rsidP="00EF3F57">
            <w:r>
              <w:rPr>
                <w:b/>
                <w:sz w:val="23"/>
              </w:rPr>
              <w:t xml:space="preserve">Teacher Activity  </w:t>
            </w:r>
          </w:p>
        </w:tc>
        <w:tc>
          <w:tcPr>
            <w:tcW w:w="4550" w:type="dxa"/>
            <w:tcBorders>
              <w:top w:val="single" w:sz="4" w:space="0" w:color="000000"/>
              <w:left w:val="single" w:sz="4" w:space="0" w:color="000000"/>
              <w:bottom w:val="single" w:sz="4" w:space="0" w:color="000000"/>
              <w:right w:val="single" w:sz="4" w:space="0" w:color="000000"/>
            </w:tcBorders>
            <w:shd w:val="clear" w:color="auto" w:fill="CAEDFB"/>
          </w:tcPr>
          <w:p w14:paraId="48266C89" w14:textId="77777777" w:rsidR="00AC50EA" w:rsidRDefault="00AC50EA" w:rsidP="00EF3F57">
            <w:r>
              <w:rPr>
                <w:b/>
                <w:sz w:val="23"/>
              </w:rPr>
              <w:t xml:space="preserve">Learner Activity </w:t>
            </w:r>
          </w:p>
        </w:tc>
      </w:tr>
      <w:tr w:rsidR="00AC50EA" w14:paraId="1580F6CA" w14:textId="77777777" w:rsidTr="00EF3F57">
        <w:trPr>
          <w:trHeight w:val="3705"/>
        </w:trPr>
        <w:tc>
          <w:tcPr>
            <w:tcW w:w="8745" w:type="dxa"/>
            <w:gridSpan w:val="3"/>
            <w:tcBorders>
              <w:top w:val="single" w:sz="4" w:space="0" w:color="000000"/>
              <w:left w:val="single" w:sz="4" w:space="0" w:color="000000"/>
              <w:bottom w:val="single" w:sz="4" w:space="0" w:color="000000"/>
              <w:right w:val="single" w:sz="4" w:space="0" w:color="000000"/>
            </w:tcBorders>
          </w:tcPr>
          <w:p w14:paraId="0207418E" w14:textId="77777777" w:rsidR="00AC50EA" w:rsidRDefault="00AC50EA" w:rsidP="00EF3F57">
            <w:r>
              <w:rPr>
                <w:b/>
                <w:sz w:val="23"/>
              </w:rPr>
              <w:t xml:space="preserve">Starter </w:t>
            </w:r>
            <w:r>
              <w:rPr>
                <w:b/>
                <w:sz w:val="23"/>
                <w:u w:val="single" w:color="000000"/>
              </w:rPr>
              <w:t>Activity (5 minutes)</w:t>
            </w:r>
            <w:r>
              <w:rPr>
                <w:b/>
                <w:sz w:val="23"/>
              </w:rPr>
              <w:t xml:space="preserve">  </w:t>
            </w:r>
          </w:p>
          <w:p w14:paraId="6B6A9D9B" w14:textId="77777777" w:rsidR="00AC50EA" w:rsidRDefault="00AC50EA" w:rsidP="00EF3F57">
            <w:pPr>
              <w:spacing w:after="1"/>
            </w:pPr>
            <w:r>
              <w:rPr>
                <w:b/>
                <w:sz w:val="23"/>
              </w:rPr>
              <w:t xml:space="preserve">Start with a riddle.                                              Learners listen to the riddle and give a                                                                                     response </w:t>
            </w:r>
          </w:p>
          <w:p w14:paraId="742D25EA" w14:textId="77777777" w:rsidR="00AC50EA" w:rsidRDefault="00AC50EA" w:rsidP="00EF3F57">
            <w:r>
              <w:rPr>
                <w:b/>
                <w:sz w:val="23"/>
              </w:rPr>
              <w:t xml:space="preserve"> </w:t>
            </w:r>
          </w:p>
          <w:p w14:paraId="0314746D" w14:textId="77777777" w:rsidR="00AC50EA" w:rsidRDefault="00AC50EA" w:rsidP="00EF3F57">
            <w:r>
              <w:rPr>
                <w:b/>
                <w:sz w:val="23"/>
              </w:rPr>
              <w:t xml:space="preserve">Riddle! Riddle! </w:t>
            </w:r>
          </w:p>
          <w:p w14:paraId="42C33B29" w14:textId="77777777" w:rsidR="00AC50EA" w:rsidRDefault="00AC50EA" w:rsidP="00EF3F57">
            <w:r>
              <w:rPr>
                <w:b/>
                <w:sz w:val="23"/>
              </w:rPr>
              <w:t xml:space="preserve"> I am something. </w:t>
            </w:r>
          </w:p>
          <w:p w14:paraId="56C16B43" w14:textId="77777777" w:rsidR="00AC50EA" w:rsidRDefault="00AC50EA" w:rsidP="00EF3F57">
            <w:r>
              <w:rPr>
                <w:b/>
                <w:sz w:val="23"/>
              </w:rPr>
              <w:t xml:space="preserve">The longer I grow, the shorter I become.  </w:t>
            </w:r>
          </w:p>
          <w:p w14:paraId="553CD23D" w14:textId="77777777" w:rsidR="00AC50EA" w:rsidRDefault="00AC50EA" w:rsidP="00EF3F57">
            <w:pPr>
              <w:ind w:right="6479"/>
            </w:pPr>
            <w:r>
              <w:rPr>
                <w:b/>
                <w:sz w:val="23"/>
              </w:rPr>
              <w:t xml:space="preserve">What am I? Expected Response </w:t>
            </w:r>
          </w:p>
          <w:p w14:paraId="195A5364" w14:textId="77777777" w:rsidR="00AC50EA" w:rsidRDefault="00AC50EA" w:rsidP="00EF3F57">
            <w:r>
              <w:rPr>
                <w:b/>
                <w:sz w:val="23"/>
              </w:rPr>
              <w:t xml:space="preserve">candle </w:t>
            </w:r>
          </w:p>
          <w:p w14:paraId="393DE604" w14:textId="77777777" w:rsidR="00AC50EA" w:rsidRDefault="00AC50EA" w:rsidP="00EF3F57">
            <w:r>
              <w:rPr>
                <w:b/>
                <w:sz w:val="23"/>
              </w:rPr>
              <w:t xml:space="preserve">Note: Demonstrate with a burning candle. </w:t>
            </w:r>
          </w:p>
          <w:p w14:paraId="16ADF442" w14:textId="77777777" w:rsidR="00AC50EA" w:rsidRDefault="00AC50EA" w:rsidP="00EF3F57">
            <w:r>
              <w:rPr>
                <w:b/>
                <w:sz w:val="23"/>
              </w:rPr>
              <w:t xml:space="preserve"> </w:t>
            </w:r>
          </w:p>
          <w:p w14:paraId="2A80426C" w14:textId="77777777" w:rsidR="00AC50EA" w:rsidRDefault="00AC50EA" w:rsidP="00EF3F57">
            <w:r>
              <w:rPr>
                <w:b/>
                <w:sz w:val="23"/>
              </w:rPr>
              <w:t xml:space="preserve"> </w:t>
            </w:r>
          </w:p>
        </w:tc>
      </w:tr>
      <w:tr w:rsidR="00AC50EA" w14:paraId="43B4D01B" w14:textId="77777777" w:rsidTr="00EF3F57">
        <w:trPr>
          <w:trHeight w:val="2852"/>
        </w:trPr>
        <w:tc>
          <w:tcPr>
            <w:tcW w:w="4194" w:type="dxa"/>
            <w:gridSpan w:val="2"/>
            <w:tcBorders>
              <w:top w:val="single" w:sz="4" w:space="0" w:color="000000"/>
              <w:left w:val="single" w:sz="4" w:space="0" w:color="000000"/>
              <w:bottom w:val="single" w:sz="4" w:space="0" w:color="000000"/>
              <w:right w:val="single" w:sz="4" w:space="0" w:color="000000"/>
            </w:tcBorders>
          </w:tcPr>
          <w:p w14:paraId="0F8856C9" w14:textId="77777777" w:rsidR="00AC50EA" w:rsidRDefault="00AC50EA" w:rsidP="00EF3F57">
            <w:r>
              <w:rPr>
                <w:b/>
                <w:sz w:val="23"/>
                <w:u w:val="single" w:color="000000"/>
              </w:rPr>
              <w:t>Introductory Activity (10 minutes)</w:t>
            </w:r>
            <w:r>
              <w:rPr>
                <w:b/>
                <w:sz w:val="23"/>
              </w:rPr>
              <w:t xml:space="preserve"> </w:t>
            </w:r>
          </w:p>
          <w:p w14:paraId="7C7627B8" w14:textId="77777777" w:rsidR="00AC50EA" w:rsidRDefault="00AC50EA" w:rsidP="00EF3F57">
            <w:pPr>
              <w:numPr>
                <w:ilvl w:val="0"/>
                <w:numId w:val="6"/>
              </w:numPr>
              <w:spacing w:after="15"/>
              <w:ind w:left="1047" w:hanging="698"/>
            </w:pPr>
            <w:r>
              <w:rPr>
                <w:sz w:val="23"/>
              </w:rPr>
              <w:t>Put learners into mixed-ability groups and discuss the science overview and its importance using talk-</w:t>
            </w:r>
            <w:proofErr w:type="spellStart"/>
            <w:r>
              <w:rPr>
                <w:sz w:val="23"/>
              </w:rPr>
              <w:t>forlearning</w:t>
            </w:r>
            <w:proofErr w:type="spellEnd"/>
            <w:r>
              <w:rPr>
                <w:sz w:val="23"/>
              </w:rPr>
              <w:t xml:space="preserve">. </w:t>
            </w:r>
          </w:p>
          <w:p w14:paraId="5BDEC1B7" w14:textId="77777777" w:rsidR="00AC50EA" w:rsidRDefault="00AC50EA" w:rsidP="00EF3F57">
            <w:pPr>
              <w:numPr>
                <w:ilvl w:val="0"/>
                <w:numId w:val="6"/>
              </w:numPr>
              <w:ind w:left="1047" w:hanging="698"/>
            </w:pPr>
            <w:r>
              <w:rPr>
                <w:sz w:val="23"/>
              </w:rPr>
              <w:t xml:space="preserve">Encourage learners to accommodate individuals' diverse views as they interact </w:t>
            </w:r>
          </w:p>
        </w:tc>
        <w:tc>
          <w:tcPr>
            <w:tcW w:w="4550" w:type="dxa"/>
            <w:tcBorders>
              <w:top w:val="single" w:sz="4" w:space="0" w:color="000000"/>
              <w:left w:val="single" w:sz="4" w:space="0" w:color="000000"/>
              <w:bottom w:val="single" w:sz="4" w:space="0" w:color="000000"/>
              <w:right w:val="single" w:sz="4" w:space="0" w:color="000000"/>
            </w:tcBorders>
          </w:tcPr>
          <w:p w14:paraId="0BBA7DB3" w14:textId="77777777" w:rsidR="00AC50EA" w:rsidRDefault="00AC50EA" w:rsidP="00EF3F57">
            <w:pPr>
              <w:ind w:right="38"/>
            </w:pPr>
            <w:r>
              <w:rPr>
                <w:b/>
                <w:sz w:val="23"/>
                <w:u w:val="single" w:color="000000"/>
              </w:rPr>
              <w:t>Introductory Activity (1 0 minutes)</w:t>
            </w:r>
            <w:r>
              <w:rPr>
                <w:b/>
                <w:sz w:val="23"/>
              </w:rPr>
              <w:t xml:space="preserve"> </w:t>
            </w:r>
            <w:r>
              <w:rPr>
                <w:sz w:val="23"/>
              </w:rPr>
              <w:t>In mixed-ability groups discuss the science overview and its importance in using talk-</w:t>
            </w:r>
            <w:proofErr w:type="spellStart"/>
            <w:r>
              <w:rPr>
                <w:sz w:val="23"/>
              </w:rPr>
              <w:t>forlearning</w:t>
            </w:r>
            <w:proofErr w:type="spellEnd"/>
            <w:r>
              <w:rPr>
                <w:sz w:val="23"/>
              </w:rPr>
              <w:t xml:space="preserve">. </w:t>
            </w:r>
          </w:p>
          <w:p w14:paraId="0C74E4F1" w14:textId="77777777" w:rsidR="00AC50EA" w:rsidRDefault="00AC50EA" w:rsidP="00EF3F57">
            <w:pPr>
              <w:ind w:left="1048"/>
            </w:pPr>
            <w:r>
              <w:rPr>
                <w:sz w:val="23"/>
              </w:rPr>
              <w:t xml:space="preserve"> </w:t>
            </w:r>
          </w:p>
          <w:p w14:paraId="7B7FABC4" w14:textId="77777777" w:rsidR="00AC50EA" w:rsidRDefault="00AC50EA" w:rsidP="00EF3F57">
            <w:pPr>
              <w:ind w:left="1048"/>
            </w:pPr>
            <w:r>
              <w:rPr>
                <w:sz w:val="23"/>
              </w:rPr>
              <w:t xml:space="preserve"> </w:t>
            </w:r>
          </w:p>
          <w:p w14:paraId="6BED8393" w14:textId="77777777" w:rsidR="00AC50EA" w:rsidRDefault="00AC50EA" w:rsidP="00EF3F57">
            <w:pPr>
              <w:ind w:left="1048"/>
            </w:pPr>
            <w:r>
              <w:rPr>
                <w:sz w:val="23"/>
              </w:rPr>
              <w:t xml:space="preserve"> </w:t>
            </w:r>
          </w:p>
          <w:p w14:paraId="11DD8488" w14:textId="77777777" w:rsidR="00AC50EA" w:rsidRDefault="00AC50EA" w:rsidP="00EF3F57">
            <w:pPr>
              <w:ind w:left="1048"/>
            </w:pPr>
            <w:r>
              <w:rPr>
                <w:sz w:val="23"/>
              </w:rPr>
              <w:t xml:space="preserve"> </w:t>
            </w:r>
          </w:p>
          <w:p w14:paraId="7A321F0F" w14:textId="77777777" w:rsidR="00AC50EA" w:rsidRDefault="00AC50EA" w:rsidP="00EF3F57">
            <w:pPr>
              <w:ind w:left="1048"/>
            </w:pPr>
            <w:r>
              <w:rPr>
                <w:sz w:val="23"/>
              </w:rPr>
              <w:t xml:space="preserve"> </w:t>
            </w:r>
          </w:p>
          <w:p w14:paraId="6FDE717E" w14:textId="77777777" w:rsidR="00AC50EA" w:rsidRDefault="00AC50EA" w:rsidP="00EF3F57">
            <w:pPr>
              <w:ind w:left="1048"/>
            </w:pPr>
            <w:r>
              <w:rPr>
                <w:sz w:val="23"/>
              </w:rPr>
              <w:t xml:space="preserve"> </w:t>
            </w:r>
          </w:p>
        </w:tc>
      </w:tr>
    </w:tbl>
    <w:p w14:paraId="0AA073DA" w14:textId="77777777" w:rsidR="00AC50EA" w:rsidRDefault="00AC50EA" w:rsidP="00AC50EA">
      <w:pPr>
        <w:spacing w:after="0"/>
        <w:ind w:left="-1560" w:right="9557"/>
      </w:pPr>
    </w:p>
    <w:tbl>
      <w:tblPr>
        <w:tblStyle w:val="TableGrid"/>
        <w:tblW w:w="8745" w:type="dxa"/>
        <w:tblInd w:w="21" w:type="dxa"/>
        <w:tblCellMar>
          <w:top w:w="50" w:type="dxa"/>
          <w:left w:w="104" w:type="dxa"/>
          <w:bottom w:w="0" w:type="dxa"/>
          <w:right w:w="93" w:type="dxa"/>
        </w:tblCellMar>
        <w:tblLook w:val="04A0" w:firstRow="1" w:lastRow="0" w:firstColumn="1" w:lastColumn="0" w:noHBand="0" w:noVBand="1"/>
      </w:tblPr>
      <w:tblGrid>
        <w:gridCol w:w="4195"/>
        <w:gridCol w:w="4550"/>
      </w:tblGrid>
      <w:tr w:rsidR="00AC50EA" w14:paraId="4B5E02F8" w14:textId="77777777" w:rsidTr="00EF3F57">
        <w:trPr>
          <w:trHeight w:val="8538"/>
        </w:trPr>
        <w:tc>
          <w:tcPr>
            <w:tcW w:w="4195" w:type="dxa"/>
            <w:tcBorders>
              <w:top w:val="single" w:sz="4" w:space="0" w:color="000000"/>
              <w:left w:val="single" w:sz="4" w:space="0" w:color="000000"/>
              <w:bottom w:val="single" w:sz="4" w:space="0" w:color="000000"/>
              <w:right w:val="single" w:sz="4" w:space="0" w:color="000000"/>
            </w:tcBorders>
          </w:tcPr>
          <w:p w14:paraId="48893615" w14:textId="77777777" w:rsidR="00AC50EA" w:rsidRDefault="00AC50EA" w:rsidP="00EF3F57">
            <w:pPr>
              <w:spacing w:after="1"/>
              <w:ind w:left="1048"/>
            </w:pPr>
            <w:r>
              <w:rPr>
                <w:sz w:val="23"/>
              </w:rPr>
              <w:t xml:space="preserve">and collaborate in their groups. </w:t>
            </w:r>
          </w:p>
          <w:p w14:paraId="52EC8CD5" w14:textId="77777777" w:rsidR="00AC50EA" w:rsidRDefault="00AC50EA" w:rsidP="00EF3F57">
            <w:pPr>
              <w:ind w:left="1048"/>
            </w:pPr>
            <w:r>
              <w:rPr>
                <w:sz w:val="23"/>
              </w:rPr>
              <w:t xml:space="preserve"> </w:t>
            </w:r>
          </w:p>
          <w:p w14:paraId="57E3B2FA" w14:textId="77777777" w:rsidR="00AC50EA" w:rsidRDefault="00AC50EA" w:rsidP="00EF3F57">
            <w:r>
              <w:rPr>
                <w:b/>
                <w:sz w:val="23"/>
              </w:rPr>
              <w:t xml:space="preserve"> </w:t>
            </w:r>
          </w:p>
          <w:p w14:paraId="5555F45D" w14:textId="77777777" w:rsidR="00AC50EA" w:rsidRDefault="00AC50EA" w:rsidP="00EF3F57">
            <w:r>
              <w:rPr>
                <w:b/>
                <w:sz w:val="23"/>
                <w:u w:val="single" w:color="000000"/>
              </w:rPr>
              <w:t>Activity 1 (15 minutes)</w:t>
            </w:r>
            <w:r>
              <w:rPr>
                <w:b/>
                <w:sz w:val="23"/>
              </w:rPr>
              <w:t xml:space="preserve"> </w:t>
            </w:r>
          </w:p>
          <w:p w14:paraId="5D8C81EE" w14:textId="77777777" w:rsidR="00AC50EA" w:rsidRDefault="00AC50EA" w:rsidP="00EF3F57">
            <w:pPr>
              <w:numPr>
                <w:ilvl w:val="0"/>
                <w:numId w:val="7"/>
              </w:numPr>
              <w:ind w:hanging="568"/>
            </w:pPr>
            <w:r>
              <w:rPr>
                <w:sz w:val="23"/>
              </w:rPr>
              <w:t xml:space="preserve">Presents videos or charts or pictures or photos, and demonstrations on the characteristics of science to learners. </w:t>
            </w:r>
          </w:p>
          <w:p w14:paraId="726161BF" w14:textId="77777777" w:rsidR="00AC50EA" w:rsidRDefault="00AC50EA" w:rsidP="00EF3F57">
            <w:r>
              <w:rPr>
                <w:sz w:val="23"/>
              </w:rPr>
              <w:t xml:space="preserve"> </w:t>
            </w:r>
          </w:p>
          <w:p w14:paraId="1CEFD7DF" w14:textId="77777777" w:rsidR="00AC50EA" w:rsidRDefault="00AC50EA" w:rsidP="00EF3F57">
            <w:pPr>
              <w:numPr>
                <w:ilvl w:val="0"/>
                <w:numId w:val="7"/>
              </w:numPr>
              <w:ind w:hanging="568"/>
            </w:pPr>
            <w:r>
              <w:rPr>
                <w:sz w:val="23"/>
              </w:rPr>
              <w:t xml:space="preserve">Ask learners in mixed-ability groups to discuss and present the characteristics of science to the class, considering its meaning. E.g., Empirical replication. Systematic, consistency, </w:t>
            </w:r>
          </w:p>
          <w:p w14:paraId="383946AD" w14:textId="77777777" w:rsidR="00AC50EA" w:rsidRDefault="00AC50EA" w:rsidP="00EF3F57">
            <w:pPr>
              <w:ind w:left="699"/>
            </w:pPr>
            <w:r>
              <w:rPr>
                <w:sz w:val="23"/>
              </w:rPr>
              <w:t xml:space="preserve">predictability, validity, experimentation, observation, recording, etc. </w:t>
            </w:r>
          </w:p>
          <w:p w14:paraId="08592B53" w14:textId="77777777" w:rsidR="00AC50EA" w:rsidRDefault="00AC50EA" w:rsidP="00EF3F57">
            <w:pPr>
              <w:ind w:left="699"/>
            </w:pPr>
            <w:r>
              <w:rPr>
                <w:sz w:val="23"/>
              </w:rPr>
              <w:t xml:space="preserve"> </w:t>
            </w:r>
          </w:p>
          <w:p w14:paraId="5FDFC5C6" w14:textId="77777777" w:rsidR="00AC50EA" w:rsidRDefault="00AC50EA" w:rsidP="00EF3F57">
            <w:pPr>
              <w:numPr>
                <w:ilvl w:val="0"/>
                <w:numId w:val="7"/>
              </w:numPr>
              <w:spacing w:after="1"/>
              <w:ind w:hanging="568"/>
            </w:pPr>
            <w:r>
              <w:rPr>
                <w:sz w:val="23"/>
              </w:rPr>
              <w:t xml:space="preserve">Note: Allow adequate time for the presentation. </w:t>
            </w:r>
          </w:p>
          <w:p w14:paraId="26B326BB" w14:textId="77777777" w:rsidR="00AC50EA" w:rsidRDefault="00AC50EA" w:rsidP="00EF3F57">
            <w:r>
              <w:rPr>
                <w:b/>
                <w:sz w:val="23"/>
              </w:rPr>
              <w:t xml:space="preserve"> </w:t>
            </w:r>
          </w:p>
          <w:p w14:paraId="41E199B1" w14:textId="77777777" w:rsidR="00AC50EA" w:rsidRDefault="00AC50EA" w:rsidP="00EF3F57">
            <w:r>
              <w:rPr>
                <w:b/>
                <w:sz w:val="23"/>
                <w:u w:val="single" w:color="000000"/>
              </w:rPr>
              <w:t>Activity 2 (15 minutes)</w:t>
            </w:r>
            <w:r>
              <w:rPr>
                <w:sz w:val="23"/>
              </w:rPr>
              <w:t xml:space="preserve"> </w:t>
            </w:r>
            <w:r>
              <w:rPr>
                <w:b/>
                <w:sz w:val="23"/>
              </w:rPr>
              <w:t xml:space="preserve"> </w:t>
            </w:r>
          </w:p>
          <w:p w14:paraId="06D1F944" w14:textId="77777777" w:rsidR="00AC50EA" w:rsidRDefault="00AC50EA" w:rsidP="00EF3F57">
            <w:r>
              <w:rPr>
                <w:sz w:val="23"/>
              </w:rPr>
              <w:t>Together with learners, Summarise the characteristics of science from the learners’ presentation.</w:t>
            </w:r>
            <w:r>
              <w:rPr>
                <w:b/>
                <w:sz w:val="23"/>
              </w:rPr>
              <w:t xml:space="preserve"> </w:t>
            </w:r>
          </w:p>
          <w:p w14:paraId="405450A3" w14:textId="77777777" w:rsidR="00AC50EA" w:rsidRDefault="00AC50EA" w:rsidP="00EF3F57">
            <w:r>
              <w:rPr>
                <w:b/>
                <w:sz w:val="23"/>
              </w:rPr>
              <w:t xml:space="preserve"> </w:t>
            </w:r>
          </w:p>
          <w:p w14:paraId="7DA65A1F" w14:textId="77777777" w:rsidR="00AC50EA" w:rsidRDefault="00AC50EA" w:rsidP="00EF3F57">
            <w:r>
              <w:rPr>
                <w:sz w:val="23"/>
              </w:rPr>
              <w:t xml:space="preserve"> </w:t>
            </w:r>
          </w:p>
        </w:tc>
        <w:tc>
          <w:tcPr>
            <w:tcW w:w="4550" w:type="dxa"/>
            <w:tcBorders>
              <w:top w:val="single" w:sz="4" w:space="0" w:color="000000"/>
              <w:left w:val="single" w:sz="4" w:space="0" w:color="000000"/>
              <w:bottom w:val="single" w:sz="4" w:space="0" w:color="000000"/>
              <w:right w:val="single" w:sz="4" w:space="0" w:color="000000"/>
            </w:tcBorders>
          </w:tcPr>
          <w:p w14:paraId="71DC6074" w14:textId="77777777" w:rsidR="00AC50EA" w:rsidRDefault="00AC50EA" w:rsidP="00EF3F57">
            <w:pPr>
              <w:ind w:left="1048"/>
            </w:pPr>
            <w:r>
              <w:rPr>
                <w:sz w:val="23"/>
              </w:rPr>
              <w:t xml:space="preserve"> </w:t>
            </w:r>
          </w:p>
          <w:p w14:paraId="2E6D3276" w14:textId="77777777" w:rsidR="00AC50EA" w:rsidRDefault="00AC50EA" w:rsidP="00EF3F57">
            <w:pPr>
              <w:ind w:left="1048"/>
            </w:pPr>
            <w:r>
              <w:rPr>
                <w:sz w:val="23"/>
              </w:rPr>
              <w:t xml:space="preserve"> </w:t>
            </w:r>
          </w:p>
          <w:p w14:paraId="2E359722" w14:textId="77777777" w:rsidR="00AC50EA" w:rsidRDefault="00AC50EA" w:rsidP="00EF3F57">
            <w:pPr>
              <w:ind w:left="1048"/>
            </w:pPr>
            <w:r>
              <w:rPr>
                <w:sz w:val="23"/>
              </w:rPr>
              <w:t xml:space="preserve"> </w:t>
            </w:r>
          </w:p>
          <w:p w14:paraId="58F3CB04" w14:textId="77777777" w:rsidR="00AC50EA" w:rsidRDefault="00AC50EA" w:rsidP="00EF3F57">
            <w:pPr>
              <w:ind w:left="1048"/>
            </w:pPr>
            <w:r>
              <w:rPr>
                <w:sz w:val="23"/>
              </w:rPr>
              <w:t xml:space="preserve"> </w:t>
            </w:r>
          </w:p>
          <w:p w14:paraId="1BC0463A" w14:textId="77777777" w:rsidR="00AC50EA" w:rsidRDefault="00AC50EA" w:rsidP="00EF3F57">
            <w:r>
              <w:rPr>
                <w:b/>
                <w:sz w:val="23"/>
                <w:u w:val="single" w:color="000000"/>
              </w:rPr>
              <w:t>Activity 1 (15 minutes)</w:t>
            </w:r>
            <w:r>
              <w:rPr>
                <w:b/>
                <w:sz w:val="23"/>
              </w:rPr>
              <w:t xml:space="preserve"> </w:t>
            </w:r>
          </w:p>
          <w:p w14:paraId="3A52D685" w14:textId="77777777" w:rsidR="00AC50EA" w:rsidRDefault="00AC50EA" w:rsidP="00EF3F57">
            <w:pPr>
              <w:numPr>
                <w:ilvl w:val="0"/>
                <w:numId w:val="8"/>
              </w:numPr>
              <w:spacing w:after="1"/>
              <w:ind w:hanging="568"/>
            </w:pPr>
            <w:r>
              <w:rPr>
                <w:sz w:val="23"/>
              </w:rPr>
              <w:t xml:space="preserve">Watch and take down notes on the presented videos or charts or pictures or photos, and demonstrations on the characteristics of science. </w:t>
            </w:r>
          </w:p>
          <w:p w14:paraId="16FC6FAE" w14:textId="77777777" w:rsidR="00AC50EA" w:rsidRDefault="00AC50EA" w:rsidP="00EF3F57">
            <w:r>
              <w:rPr>
                <w:b/>
                <w:sz w:val="23"/>
              </w:rPr>
              <w:t xml:space="preserve"> </w:t>
            </w:r>
          </w:p>
          <w:p w14:paraId="6D552500" w14:textId="77777777" w:rsidR="00AC50EA" w:rsidRDefault="00AC50EA" w:rsidP="00EF3F57">
            <w:pPr>
              <w:numPr>
                <w:ilvl w:val="0"/>
                <w:numId w:val="8"/>
              </w:numPr>
              <w:ind w:hanging="568"/>
            </w:pPr>
            <w:r>
              <w:rPr>
                <w:sz w:val="23"/>
              </w:rPr>
              <w:t xml:space="preserve">in mixed-ability groups discuss and present the characteristics of science to the class, considering its meaning. </w:t>
            </w:r>
          </w:p>
          <w:p w14:paraId="76795314" w14:textId="77777777" w:rsidR="00AC50EA" w:rsidRDefault="00AC50EA" w:rsidP="00EF3F57">
            <w:pPr>
              <w:ind w:left="698"/>
            </w:pPr>
            <w:r>
              <w:rPr>
                <w:sz w:val="23"/>
              </w:rPr>
              <w:t xml:space="preserve">E.g., Empirical replication. Systematic, consistency, predictability, validity, experimentation, observation, recording, etc. </w:t>
            </w:r>
          </w:p>
          <w:p w14:paraId="27751DA1" w14:textId="77777777" w:rsidR="00AC50EA" w:rsidRDefault="00AC50EA" w:rsidP="00EF3F57">
            <w:pPr>
              <w:ind w:left="698"/>
            </w:pPr>
            <w:r>
              <w:rPr>
                <w:sz w:val="23"/>
              </w:rPr>
              <w:t xml:space="preserve"> </w:t>
            </w:r>
          </w:p>
          <w:p w14:paraId="52FE6A9A" w14:textId="77777777" w:rsidR="00AC50EA" w:rsidRDefault="00AC50EA" w:rsidP="00EF3F57">
            <w:pPr>
              <w:ind w:left="698"/>
            </w:pPr>
            <w:r>
              <w:rPr>
                <w:sz w:val="23"/>
              </w:rPr>
              <w:t xml:space="preserve"> </w:t>
            </w:r>
          </w:p>
          <w:p w14:paraId="054C69DE" w14:textId="77777777" w:rsidR="00AC50EA" w:rsidRDefault="00AC50EA" w:rsidP="00EF3F57">
            <w:pPr>
              <w:numPr>
                <w:ilvl w:val="0"/>
                <w:numId w:val="8"/>
              </w:numPr>
              <w:ind w:hanging="568"/>
            </w:pPr>
            <w:r>
              <w:rPr>
                <w:sz w:val="23"/>
              </w:rPr>
              <w:t xml:space="preserve">Group in turns do their presentation. </w:t>
            </w:r>
          </w:p>
          <w:p w14:paraId="5F862DE8" w14:textId="77777777" w:rsidR="00AC50EA" w:rsidRDefault="00AC50EA" w:rsidP="00EF3F57">
            <w:r>
              <w:rPr>
                <w:b/>
                <w:sz w:val="23"/>
              </w:rPr>
              <w:t xml:space="preserve"> </w:t>
            </w:r>
          </w:p>
          <w:p w14:paraId="399C0954" w14:textId="77777777" w:rsidR="00AC50EA" w:rsidRDefault="00AC50EA" w:rsidP="00EF3F57">
            <w:r>
              <w:rPr>
                <w:b/>
                <w:sz w:val="23"/>
              </w:rPr>
              <w:t xml:space="preserve"> </w:t>
            </w:r>
          </w:p>
          <w:p w14:paraId="321EB282" w14:textId="77777777" w:rsidR="00AC50EA" w:rsidRDefault="00AC50EA" w:rsidP="00EF3F57">
            <w:r>
              <w:rPr>
                <w:b/>
                <w:sz w:val="23"/>
              </w:rPr>
              <w:t xml:space="preserve"> </w:t>
            </w:r>
          </w:p>
          <w:p w14:paraId="5EB2FAA5" w14:textId="77777777" w:rsidR="00AC50EA" w:rsidRDefault="00AC50EA" w:rsidP="00EF3F57">
            <w:r>
              <w:rPr>
                <w:b/>
                <w:sz w:val="23"/>
              </w:rPr>
              <w:t xml:space="preserve"> </w:t>
            </w:r>
          </w:p>
          <w:p w14:paraId="1346687B" w14:textId="77777777" w:rsidR="00AC50EA" w:rsidRDefault="00AC50EA" w:rsidP="00EF3F57">
            <w:pPr>
              <w:ind w:right="1562"/>
            </w:pPr>
            <w:r>
              <w:rPr>
                <w:b/>
                <w:sz w:val="23"/>
                <w:u w:val="single" w:color="000000"/>
              </w:rPr>
              <w:t>Activity 2 (15 minutes)</w:t>
            </w:r>
            <w:r>
              <w:rPr>
                <w:b/>
                <w:sz w:val="23"/>
              </w:rPr>
              <w:t xml:space="preserve"> </w:t>
            </w:r>
            <w:r>
              <w:rPr>
                <w:sz w:val="23"/>
              </w:rPr>
              <w:t xml:space="preserve">Listen and put down notes. </w:t>
            </w:r>
          </w:p>
          <w:p w14:paraId="0F22F6AD" w14:textId="77777777" w:rsidR="00AC50EA" w:rsidRDefault="00AC50EA" w:rsidP="00EF3F57">
            <w:r>
              <w:rPr>
                <w:sz w:val="23"/>
              </w:rPr>
              <w:t xml:space="preserve"> </w:t>
            </w:r>
          </w:p>
        </w:tc>
      </w:tr>
      <w:tr w:rsidR="00AC50EA" w14:paraId="7B5F2842" w14:textId="77777777" w:rsidTr="00EF3F57">
        <w:trPr>
          <w:trHeight w:val="336"/>
        </w:trPr>
        <w:tc>
          <w:tcPr>
            <w:tcW w:w="8745" w:type="dxa"/>
            <w:gridSpan w:val="2"/>
            <w:tcBorders>
              <w:top w:val="single" w:sz="4" w:space="0" w:color="000000"/>
              <w:left w:val="single" w:sz="4" w:space="0" w:color="000000"/>
              <w:bottom w:val="single" w:sz="4" w:space="0" w:color="000000"/>
              <w:right w:val="single" w:sz="4" w:space="0" w:color="000000"/>
            </w:tcBorders>
            <w:shd w:val="clear" w:color="auto" w:fill="CAEDFB"/>
          </w:tcPr>
          <w:p w14:paraId="70A4BFCE" w14:textId="77777777" w:rsidR="00AC50EA" w:rsidRDefault="00AC50EA" w:rsidP="00EF3F57">
            <w:r>
              <w:rPr>
                <w:b/>
                <w:sz w:val="23"/>
              </w:rPr>
              <w:t xml:space="preserve">Assessment DoK aligned to the Curriculum and Subject Teacher Manual </w:t>
            </w:r>
          </w:p>
        </w:tc>
      </w:tr>
      <w:tr w:rsidR="00AC50EA" w14:paraId="365AB005" w14:textId="77777777" w:rsidTr="00EF3F57">
        <w:trPr>
          <w:trHeight w:val="1149"/>
        </w:trPr>
        <w:tc>
          <w:tcPr>
            <w:tcW w:w="8745" w:type="dxa"/>
            <w:gridSpan w:val="2"/>
            <w:tcBorders>
              <w:top w:val="single" w:sz="4" w:space="0" w:color="000000"/>
              <w:left w:val="single" w:sz="4" w:space="0" w:color="000000"/>
              <w:bottom w:val="single" w:sz="4" w:space="0" w:color="000000"/>
              <w:right w:val="single" w:sz="4" w:space="0" w:color="000000"/>
            </w:tcBorders>
          </w:tcPr>
          <w:p w14:paraId="0C9877DF" w14:textId="77777777" w:rsidR="00AC50EA" w:rsidRDefault="00AC50EA" w:rsidP="00EF3F57">
            <w:pPr>
              <w:numPr>
                <w:ilvl w:val="0"/>
                <w:numId w:val="9"/>
              </w:numPr>
              <w:ind w:hanging="349"/>
            </w:pPr>
            <w:r>
              <w:rPr>
                <w:sz w:val="23"/>
              </w:rPr>
              <w:t xml:space="preserve">Level 1: Identify at least four (4) characteristics of science. </w:t>
            </w:r>
          </w:p>
          <w:p w14:paraId="503B5E48" w14:textId="77777777" w:rsidR="00AC50EA" w:rsidRDefault="00AC50EA" w:rsidP="00EF3F57">
            <w:pPr>
              <w:numPr>
                <w:ilvl w:val="0"/>
                <w:numId w:val="9"/>
              </w:numPr>
              <w:ind w:hanging="349"/>
            </w:pPr>
            <w:r>
              <w:rPr>
                <w:sz w:val="23"/>
              </w:rPr>
              <w:t xml:space="preserve">Level 2: Explain four (4) characteristics of science. </w:t>
            </w:r>
          </w:p>
          <w:p w14:paraId="109CD9CF" w14:textId="77777777" w:rsidR="00AC50EA" w:rsidRDefault="00AC50EA" w:rsidP="00EF3F57">
            <w:pPr>
              <w:numPr>
                <w:ilvl w:val="0"/>
                <w:numId w:val="9"/>
              </w:numPr>
              <w:ind w:hanging="349"/>
            </w:pPr>
            <w:r>
              <w:rPr>
                <w:sz w:val="23"/>
              </w:rPr>
              <w:t xml:space="preserve">Level 2: Explain at least any four (4) characteristics of science in everyday life  </w:t>
            </w:r>
          </w:p>
          <w:p w14:paraId="6C5C9205" w14:textId="77777777" w:rsidR="00AC50EA" w:rsidRDefault="00AC50EA" w:rsidP="00EF3F57">
            <w:pPr>
              <w:ind w:left="699"/>
            </w:pPr>
            <w:r>
              <w:rPr>
                <w:b/>
                <w:sz w:val="23"/>
              </w:rPr>
              <w:t xml:space="preserve"> </w:t>
            </w:r>
          </w:p>
        </w:tc>
      </w:tr>
      <w:tr w:rsidR="00AC50EA" w14:paraId="19755F57" w14:textId="77777777" w:rsidTr="00EF3F57">
        <w:trPr>
          <w:trHeight w:val="860"/>
        </w:trPr>
        <w:tc>
          <w:tcPr>
            <w:tcW w:w="8745" w:type="dxa"/>
            <w:gridSpan w:val="2"/>
            <w:tcBorders>
              <w:top w:val="single" w:sz="4" w:space="0" w:color="000000"/>
              <w:left w:val="single" w:sz="4" w:space="0" w:color="000000"/>
              <w:bottom w:val="single" w:sz="4" w:space="0" w:color="000000"/>
              <w:right w:val="single" w:sz="4" w:space="0" w:color="000000"/>
            </w:tcBorders>
            <w:shd w:val="clear" w:color="auto" w:fill="CAEDFB"/>
          </w:tcPr>
          <w:p w14:paraId="501F805D" w14:textId="77777777" w:rsidR="00AC50EA" w:rsidRDefault="00AC50EA" w:rsidP="00EF3F57">
            <w:r>
              <w:rPr>
                <w:b/>
                <w:sz w:val="23"/>
              </w:rPr>
              <w:t xml:space="preserve">Lesson Closure  </w:t>
            </w:r>
          </w:p>
          <w:p w14:paraId="638C53BD" w14:textId="77777777" w:rsidR="00AC50EA" w:rsidRDefault="00AC50EA" w:rsidP="00EF3F57">
            <w:pPr>
              <w:jc w:val="both"/>
            </w:pPr>
            <w:r>
              <w:rPr>
                <w:b/>
                <w:sz w:val="23"/>
              </w:rPr>
              <w:t xml:space="preserve">In completing this part, refer to the Essential Questions to check that learning has taken place. </w:t>
            </w:r>
          </w:p>
        </w:tc>
      </w:tr>
      <w:tr w:rsidR="00AC50EA" w14:paraId="390140C2" w14:textId="77777777" w:rsidTr="00EF3F57">
        <w:trPr>
          <w:trHeight w:val="2569"/>
        </w:trPr>
        <w:tc>
          <w:tcPr>
            <w:tcW w:w="8745" w:type="dxa"/>
            <w:gridSpan w:val="2"/>
            <w:tcBorders>
              <w:top w:val="single" w:sz="4" w:space="0" w:color="000000"/>
              <w:left w:val="single" w:sz="4" w:space="0" w:color="000000"/>
              <w:bottom w:val="single" w:sz="4" w:space="0" w:color="000000"/>
              <w:right w:val="single" w:sz="4" w:space="0" w:color="000000"/>
            </w:tcBorders>
          </w:tcPr>
          <w:p w14:paraId="46D752BD" w14:textId="77777777" w:rsidR="00AC50EA" w:rsidRDefault="00AC50EA" w:rsidP="00EF3F57">
            <w:r>
              <w:rPr>
                <w:b/>
                <w:sz w:val="23"/>
                <w:u w:val="single" w:color="000000"/>
              </w:rPr>
              <w:lastRenderedPageBreak/>
              <w:t>Activity (15 minutes)</w:t>
            </w:r>
            <w:r>
              <w:rPr>
                <w:b/>
                <w:sz w:val="23"/>
              </w:rPr>
              <w:t xml:space="preserve">  </w:t>
            </w:r>
          </w:p>
          <w:p w14:paraId="4D8DF719" w14:textId="77777777" w:rsidR="00AC50EA" w:rsidRDefault="00AC50EA" w:rsidP="00EF3F57">
            <w:pPr>
              <w:numPr>
                <w:ilvl w:val="0"/>
                <w:numId w:val="10"/>
              </w:numPr>
              <w:ind w:hanging="349"/>
            </w:pPr>
            <w:r>
              <w:rPr>
                <w:sz w:val="23"/>
              </w:rPr>
              <w:t xml:space="preserve">Ask learners to share what they learned from the lesson with the whole class. (Offer learners the opportunity to ask questions for further clarification and address misconceptions). </w:t>
            </w:r>
          </w:p>
          <w:p w14:paraId="5A4D5D23" w14:textId="77777777" w:rsidR="00AC50EA" w:rsidRDefault="00AC50EA" w:rsidP="00EF3F57">
            <w:pPr>
              <w:numPr>
                <w:ilvl w:val="0"/>
                <w:numId w:val="10"/>
              </w:numPr>
              <w:ind w:hanging="349"/>
            </w:pPr>
            <w:r>
              <w:rPr>
                <w:sz w:val="23"/>
              </w:rPr>
              <w:t xml:space="preserve">Ask learners how the replication process contributes to the reliability of scientific findings. </w:t>
            </w:r>
          </w:p>
          <w:p w14:paraId="64FAE67F" w14:textId="77777777" w:rsidR="00AC50EA" w:rsidRDefault="00AC50EA" w:rsidP="00EF3F57">
            <w:pPr>
              <w:numPr>
                <w:ilvl w:val="0"/>
                <w:numId w:val="10"/>
              </w:numPr>
              <w:ind w:hanging="349"/>
            </w:pPr>
            <w:r>
              <w:rPr>
                <w:sz w:val="23"/>
              </w:rPr>
              <w:t xml:space="preserve">Assign an activity for the next lesson. </w:t>
            </w:r>
          </w:p>
          <w:p w14:paraId="08698DBA" w14:textId="77777777" w:rsidR="00AC50EA" w:rsidRDefault="00AC50EA" w:rsidP="00EF3F57">
            <w:pPr>
              <w:ind w:left="699"/>
            </w:pPr>
            <w:r>
              <w:rPr>
                <w:sz w:val="23"/>
              </w:rPr>
              <w:t xml:space="preserve"> </w:t>
            </w:r>
          </w:p>
          <w:p w14:paraId="546EC826" w14:textId="77777777" w:rsidR="00AC50EA" w:rsidRDefault="00AC50EA" w:rsidP="00EF3F57">
            <w:pPr>
              <w:ind w:left="699"/>
            </w:pPr>
            <w:r>
              <w:rPr>
                <w:sz w:val="23"/>
              </w:rPr>
              <w:t xml:space="preserve"> </w:t>
            </w:r>
          </w:p>
        </w:tc>
      </w:tr>
    </w:tbl>
    <w:p w14:paraId="001E1BFC" w14:textId="77777777" w:rsidR="00AC50EA" w:rsidRDefault="00AC50EA" w:rsidP="00AC50EA">
      <w:pPr>
        <w:spacing w:after="0"/>
        <w:ind w:left="-1560" w:right="9557"/>
      </w:pPr>
    </w:p>
    <w:tbl>
      <w:tblPr>
        <w:tblStyle w:val="TableGrid"/>
        <w:tblW w:w="8745" w:type="dxa"/>
        <w:tblInd w:w="21" w:type="dxa"/>
        <w:tblCellMar>
          <w:top w:w="50" w:type="dxa"/>
          <w:left w:w="104" w:type="dxa"/>
          <w:bottom w:w="0" w:type="dxa"/>
          <w:right w:w="67" w:type="dxa"/>
        </w:tblCellMar>
        <w:tblLook w:val="04A0" w:firstRow="1" w:lastRow="0" w:firstColumn="1" w:lastColumn="0" w:noHBand="0" w:noVBand="1"/>
      </w:tblPr>
      <w:tblGrid>
        <w:gridCol w:w="4194"/>
        <w:gridCol w:w="4551"/>
      </w:tblGrid>
      <w:tr w:rsidR="00AC50EA" w14:paraId="71B5F94E" w14:textId="77777777" w:rsidTr="00EF3F57">
        <w:trPr>
          <w:trHeight w:val="338"/>
        </w:trPr>
        <w:tc>
          <w:tcPr>
            <w:tcW w:w="8745" w:type="dxa"/>
            <w:gridSpan w:val="2"/>
            <w:tcBorders>
              <w:top w:val="single" w:sz="4" w:space="0" w:color="000000"/>
              <w:left w:val="single" w:sz="4" w:space="0" w:color="000000"/>
              <w:bottom w:val="single" w:sz="4" w:space="0" w:color="000000"/>
              <w:right w:val="single" w:sz="4" w:space="0" w:color="000000"/>
            </w:tcBorders>
            <w:shd w:val="clear" w:color="auto" w:fill="CAEDFB"/>
          </w:tcPr>
          <w:p w14:paraId="1E244D4B" w14:textId="77777777" w:rsidR="00AC50EA" w:rsidRDefault="00AC50EA" w:rsidP="00EF3F57">
            <w:r>
              <w:rPr>
                <w:b/>
                <w:sz w:val="23"/>
              </w:rPr>
              <w:t xml:space="preserve">Reflection &amp; Remarks </w:t>
            </w:r>
          </w:p>
        </w:tc>
      </w:tr>
      <w:tr w:rsidR="00AC50EA" w14:paraId="4FBE1EF5" w14:textId="77777777" w:rsidTr="00EF3F57">
        <w:trPr>
          <w:trHeight w:val="1149"/>
        </w:trPr>
        <w:tc>
          <w:tcPr>
            <w:tcW w:w="8745" w:type="dxa"/>
            <w:gridSpan w:val="2"/>
            <w:tcBorders>
              <w:top w:val="single" w:sz="4" w:space="0" w:color="000000"/>
              <w:left w:val="single" w:sz="4" w:space="0" w:color="000000"/>
              <w:bottom w:val="single" w:sz="4" w:space="0" w:color="000000"/>
              <w:right w:val="single" w:sz="4" w:space="0" w:color="000000"/>
            </w:tcBorders>
          </w:tcPr>
          <w:p w14:paraId="6D2A235D" w14:textId="77777777" w:rsidR="00AC50EA" w:rsidRDefault="00AC50EA" w:rsidP="00EF3F57">
            <w:r>
              <w:rPr>
                <w:sz w:val="23"/>
              </w:rPr>
              <w:t xml:space="preserve">Reflection </w:t>
            </w:r>
          </w:p>
          <w:p w14:paraId="049B94B5" w14:textId="77777777" w:rsidR="00AC50EA" w:rsidRDefault="00AC50EA" w:rsidP="00EF3F57">
            <w:pPr>
              <w:numPr>
                <w:ilvl w:val="0"/>
                <w:numId w:val="11"/>
              </w:numPr>
              <w:ind w:hanging="698"/>
            </w:pPr>
            <w:r>
              <w:rPr>
                <w:sz w:val="23"/>
              </w:rPr>
              <w:t xml:space="preserve">What went well during the lesson delivery? </w:t>
            </w:r>
          </w:p>
          <w:p w14:paraId="5FA4A936" w14:textId="77777777" w:rsidR="00AC50EA" w:rsidRDefault="00AC50EA" w:rsidP="00EF3F57">
            <w:pPr>
              <w:numPr>
                <w:ilvl w:val="0"/>
                <w:numId w:val="11"/>
              </w:numPr>
              <w:ind w:hanging="698"/>
            </w:pPr>
            <w:r>
              <w:rPr>
                <w:sz w:val="23"/>
              </w:rPr>
              <w:t xml:space="preserve">Were the learners able to understand the characteristics of science in nature? </w:t>
            </w:r>
          </w:p>
          <w:p w14:paraId="4AFC6511" w14:textId="77777777" w:rsidR="00AC50EA" w:rsidRDefault="00AC50EA" w:rsidP="00EF3F57">
            <w:pPr>
              <w:numPr>
                <w:ilvl w:val="0"/>
                <w:numId w:val="11"/>
              </w:numPr>
              <w:ind w:hanging="698"/>
            </w:pPr>
            <w:r>
              <w:rPr>
                <w:sz w:val="23"/>
              </w:rPr>
              <w:t xml:space="preserve">The learners could explain the characteristics of science in everyday life. </w:t>
            </w:r>
          </w:p>
        </w:tc>
      </w:tr>
      <w:tr w:rsidR="00AC50EA" w14:paraId="32366B6D" w14:textId="77777777" w:rsidTr="00EF3F57">
        <w:trPr>
          <w:trHeight w:val="338"/>
        </w:trPr>
        <w:tc>
          <w:tcPr>
            <w:tcW w:w="8745" w:type="dxa"/>
            <w:gridSpan w:val="2"/>
            <w:tcBorders>
              <w:top w:val="single" w:sz="4" w:space="0" w:color="000000"/>
              <w:left w:val="single" w:sz="4" w:space="0" w:color="000000"/>
              <w:bottom w:val="single" w:sz="4" w:space="0" w:color="000000"/>
              <w:right w:val="single" w:sz="4" w:space="0" w:color="000000"/>
            </w:tcBorders>
            <w:shd w:val="clear" w:color="auto" w:fill="CAEDFB"/>
          </w:tcPr>
          <w:p w14:paraId="4BB6786B" w14:textId="77777777" w:rsidR="00AC50EA" w:rsidRDefault="00AC50EA" w:rsidP="00EF3F57">
            <w:r>
              <w:rPr>
                <w:b/>
                <w:sz w:val="23"/>
              </w:rPr>
              <w:t xml:space="preserve">Lesson 2 </w:t>
            </w:r>
          </w:p>
        </w:tc>
      </w:tr>
      <w:tr w:rsidR="00AC50EA" w14:paraId="36E0E214" w14:textId="77777777" w:rsidTr="00EF3F57">
        <w:trPr>
          <w:trHeight w:val="578"/>
        </w:trPr>
        <w:tc>
          <w:tcPr>
            <w:tcW w:w="8745" w:type="dxa"/>
            <w:gridSpan w:val="2"/>
            <w:tcBorders>
              <w:top w:val="single" w:sz="4" w:space="0" w:color="000000"/>
              <w:left w:val="single" w:sz="4" w:space="0" w:color="000000"/>
              <w:bottom w:val="single" w:sz="4" w:space="0" w:color="000000"/>
              <w:right w:val="single" w:sz="4" w:space="0" w:color="000000"/>
            </w:tcBorders>
            <w:shd w:val="clear" w:color="auto" w:fill="CAEDFB"/>
          </w:tcPr>
          <w:p w14:paraId="6CC4042B" w14:textId="77777777" w:rsidR="00AC50EA" w:rsidRDefault="00AC50EA" w:rsidP="00EF3F57">
            <w:pPr>
              <w:ind w:right="10"/>
            </w:pPr>
            <w:r>
              <w:rPr>
                <w:b/>
                <w:sz w:val="23"/>
              </w:rPr>
              <w:t xml:space="preserve">Main Lesson drawing on Concepts, Skills and Competencies to reinforce as in the Subject Teacher Manual </w:t>
            </w:r>
          </w:p>
        </w:tc>
      </w:tr>
      <w:tr w:rsidR="00AC50EA" w14:paraId="36665079" w14:textId="77777777" w:rsidTr="00EF3F57">
        <w:trPr>
          <w:trHeight w:val="339"/>
        </w:trPr>
        <w:tc>
          <w:tcPr>
            <w:tcW w:w="4194" w:type="dxa"/>
            <w:tcBorders>
              <w:top w:val="single" w:sz="4" w:space="0" w:color="000000"/>
              <w:left w:val="single" w:sz="4" w:space="0" w:color="000000"/>
              <w:bottom w:val="single" w:sz="4" w:space="0" w:color="000000"/>
              <w:right w:val="single" w:sz="4" w:space="0" w:color="000000"/>
            </w:tcBorders>
            <w:shd w:val="clear" w:color="auto" w:fill="CAEDFB"/>
          </w:tcPr>
          <w:p w14:paraId="6C4DE7DD" w14:textId="77777777" w:rsidR="00AC50EA" w:rsidRDefault="00AC50EA" w:rsidP="00EF3F57">
            <w:r>
              <w:rPr>
                <w:b/>
                <w:sz w:val="23"/>
              </w:rPr>
              <w:t xml:space="preserve">Teacher Activity  </w:t>
            </w:r>
          </w:p>
        </w:tc>
        <w:tc>
          <w:tcPr>
            <w:tcW w:w="4550" w:type="dxa"/>
            <w:tcBorders>
              <w:top w:val="single" w:sz="4" w:space="0" w:color="000000"/>
              <w:left w:val="single" w:sz="4" w:space="0" w:color="000000"/>
              <w:bottom w:val="single" w:sz="4" w:space="0" w:color="000000"/>
              <w:right w:val="single" w:sz="4" w:space="0" w:color="000000"/>
            </w:tcBorders>
            <w:shd w:val="clear" w:color="auto" w:fill="CAEDFB"/>
          </w:tcPr>
          <w:p w14:paraId="03C4F7E2" w14:textId="77777777" w:rsidR="00AC50EA" w:rsidRDefault="00AC50EA" w:rsidP="00EF3F57">
            <w:r>
              <w:rPr>
                <w:b/>
                <w:sz w:val="23"/>
              </w:rPr>
              <w:t xml:space="preserve">Learner Activity </w:t>
            </w:r>
          </w:p>
        </w:tc>
      </w:tr>
      <w:tr w:rsidR="00AC50EA" w14:paraId="718B21A9" w14:textId="77777777" w:rsidTr="00EF3F57">
        <w:trPr>
          <w:trHeight w:val="3421"/>
        </w:trPr>
        <w:tc>
          <w:tcPr>
            <w:tcW w:w="8745" w:type="dxa"/>
            <w:gridSpan w:val="2"/>
            <w:tcBorders>
              <w:top w:val="single" w:sz="4" w:space="0" w:color="000000"/>
              <w:left w:val="single" w:sz="4" w:space="0" w:color="000000"/>
              <w:bottom w:val="single" w:sz="4" w:space="0" w:color="000000"/>
              <w:right w:val="single" w:sz="4" w:space="0" w:color="000000"/>
            </w:tcBorders>
          </w:tcPr>
          <w:p w14:paraId="0E2A14B7" w14:textId="77777777" w:rsidR="00AC50EA" w:rsidRDefault="00AC50EA" w:rsidP="00EF3F57">
            <w:r>
              <w:rPr>
                <w:b/>
                <w:sz w:val="23"/>
              </w:rPr>
              <w:t xml:space="preserve">Starter </w:t>
            </w:r>
            <w:r>
              <w:rPr>
                <w:b/>
                <w:sz w:val="23"/>
                <w:u w:val="single" w:color="000000"/>
              </w:rPr>
              <w:t>Activity (5 minutes)</w:t>
            </w:r>
            <w:r>
              <w:rPr>
                <w:b/>
                <w:sz w:val="23"/>
              </w:rPr>
              <w:t xml:space="preserve">  </w:t>
            </w:r>
          </w:p>
          <w:p w14:paraId="7F697363" w14:textId="77777777" w:rsidR="00AC50EA" w:rsidRDefault="00AC50EA" w:rsidP="00EF3F57">
            <w:r>
              <w:rPr>
                <w:sz w:val="23"/>
              </w:rPr>
              <w:t xml:space="preserve">Imagine you're an explorer setting out on a quest to uncover hidden treasures in an uncharted land. What qualities do you think you'd need to succeed in such an adventure? </w:t>
            </w:r>
          </w:p>
          <w:p w14:paraId="0B7CA50A" w14:textId="77777777" w:rsidR="00AC50EA" w:rsidRDefault="00AC50EA" w:rsidP="00EF3F57">
            <w:r>
              <w:rPr>
                <w:sz w:val="23"/>
              </w:rPr>
              <w:t xml:space="preserve">Take a moment to jot down your thoughts. </w:t>
            </w:r>
          </w:p>
          <w:p w14:paraId="47D41EB7" w14:textId="77777777" w:rsidR="00AC50EA" w:rsidRDefault="00AC50EA" w:rsidP="00EF3F57">
            <w:r>
              <w:rPr>
                <w:sz w:val="23"/>
              </w:rPr>
              <w:t xml:space="preserve">Expected responses: </w:t>
            </w:r>
            <w:proofErr w:type="gramStart"/>
            <w:r>
              <w:rPr>
                <w:sz w:val="23"/>
              </w:rPr>
              <w:t>Good</w:t>
            </w:r>
            <w:proofErr w:type="gramEnd"/>
            <w:r>
              <w:rPr>
                <w:sz w:val="23"/>
              </w:rPr>
              <w:t xml:space="preserve"> observation, curiosity, record keeping, mapping of trail etc. </w:t>
            </w:r>
          </w:p>
          <w:p w14:paraId="2FAB2128" w14:textId="77777777" w:rsidR="00AC50EA" w:rsidRDefault="00AC50EA" w:rsidP="00EF3F57">
            <w:r>
              <w:rPr>
                <w:sz w:val="23"/>
              </w:rPr>
              <w:t xml:space="preserve"> </w:t>
            </w:r>
          </w:p>
          <w:p w14:paraId="5323CABB" w14:textId="77777777" w:rsidR="00AC50EA" w:rsidRDefault="00AC50EA" w:rsidP="00EF3F57">
            <w:r>
              <w:rPr>
                <w:sz w:val="23"/>
              </w:rPr>
              <w:t xml:space="preserve">Now, let's shift our focus from exploration to scientific inquiry. How do the qualities you listed align with the characteristics of science? In today's lesson, we'll delve into the scientific mindset and explore the key traits that distinguish scientific inquiry from other ways of understanding the world.  </w:t>
            </w:r>
          </w:p>
          <w:p w14:paraId="1F25418D" w14:textId="77777777" w:rsidR="00AC50EA" w:rsidRDefault="00AC50EA" w:rsidP="00EF3F57">
            <w:r>
              <w:rPr>
                <w:b/>
                <w:sz w:val="23"/>
              </w:rPr>
              <w:t xml:space="preserve"> </w:t>
            </w:r>
          </w:p>
          <w:p w14:paraId="73507AFD" w14:textId="77777777" w:rsidR="00AC50EA" w:rsidRDefault="00AC50EA" w:rsidP="00EF3F57">
            <w:r>
              <w:rPr>
                <w:b/>
                <w:sz w:val="23"/>
              </w:rPr>
              <w:t xml:space="preserve"> </w:t>
            </w:r>
          </w:p>
        </w:tc>
      </w:tr>
      <w:tr w:rsidR="00AC50EA" w14:paraId="70D78BFF" w14:textId="77777777" w:rsidTr="00EF3F57">
        <w:trPr>
          <w:trHeight w:val="7115"/>
        </w:trPr>
        <w:tc>
          <w:tcPr>
            <w:tcW w:w="4194" w:type="dxa"/>
            <w:tcBorders>
              <w:top w:val="single" w:sz="4" w:space="0" w:color="000000"/>
              <w:left w:val="single" w:sz="4" w:space="0" w:color="000000"/>
              <w:bottom w:val="single" w:sz="4" w:space="0" w:color="000000"/>
              <w:right w:val="single" w:sz="4" w:space="0" w:color="000000"/>
            </w:tcBorders>
          </w:tcPr>
          <w:p w14:paraId="01974403" w14:textId="77777777" w:rsidR="00AC50EA" w:rsidRDefault="00AC50EA" w:rsidP="00EF3F57">
            <w:r>
              <w:rPr>
                <w:b/>
                <w:sz w:val="23"/>
                <w:u w:val="single" w:color="000000"/>
              </w:rPr>
              <w:lastRenderedPageBreak/>
              <w:t>Introductory activity (10 minutes)</w:t>
            </w:r>
            <w:r>
              <w:rPr>
                <w:b/>
                <w:sz w:val="23"/>
              </w:rPr>
              <w:t xml:space="preserve"> </w:t>
            </w:r>
            <w:r>
              <w:rPr>
                <w:sz w:val="23"/>
              </w:rPr>
              <w:t xml:space="preserve">Learners discuss the characteristics of science. </w:t>
            </w:r>
          </w:p>
          <w:p w14:paraId="2318E50F" w14:textId="77777777" w:rsidR="00AC50EA" w:rsidRDefault="00AC50EA" w:rsidP="00EF3F57">
            <w:r>
              <w:rPr>
                <w:sz w:val="23"/>
              </w:rPr>
              <w:t xml:space="preserve">Expected response. </w:t>
            </w:r>
          </w:p>
          <w:p w14:paraId="0D182C3F" w14:textId="77777777" w:rsidR="00AC50EA" w:rsidRDefault="00AC50EA" w:rsidP="00EF3F57">
            <w:r>
              <w:rPr>
                <w:sz w:val="23"/>
              </w:rPr>
              <w:t xml:space="preserve"> Empirical replication. Systematic, consistency, predictability, validity, experimentation, observation, recording. Encourage Learners to respect one another’s views as they interact and collaborate in their groups. </w:t>
            </w:r>
          </w:p>
          <w:p w14:paraId="736629EA" w14:textId="77777777" w:rsidR="00AC50EA" w:rsidRDefault="00AC50EA" w:rsidP="00EF3F57">
            <w:r>
              <w:rPr>
                <w:b/>
                <w:sz w:val="23"/>
              </w:rPr>
              <w:t xml:space="preserve"> </w:t>
            </w:r>
          </w:p>
          <w:p w14:paraId="3162E0F8" w14:textId="77777777" w:rsidR="00AC50EA" w:rsidRDefault="00AC50EA" w:rsidP="00EF3F57">
            <w:r>
              <w:rPr>
                <w:b/>
                <w:sz w:val="23"/>
              </w:rPr>
              <w:t xml:space="preserve"> </w:t>
            </w:r>
          </w:p>
          <w:p w14:paraId="395D5BFE" w14:textId="77777777" w:rsidR="00AC50EA" w:rsidRDefault="00AC50EA" w:rsidP="00EF3F57">
            <w:r>
              <w:rPr>
                <w:b/>
                <w:sz w:val="23"/>
              </w:rPr>
              <w:t xml:space="preserve"> </w:t>
            </w:r>
          </w:p>
          <w:p w14:paraId="4D9EE734" w14:textId="77777777" w:rsidR="00AC50EA" w:rsidRDefault="00AC50EA" w:rsidP="00EF3F57">
            <w:r>
              <w:rPr>
                <w:b/>
                <w:sz w:val="23"/>
                <w:u w:val="single" w:color="000000"/>
              </w:rPr>
              <w:t>Activity 1 (40 minutes)</w:t>
            </w:r>
            <w:r>
              <w:rPr>
                <w:b/>
                <w:sz w:val="23"/>
              </w:rPr>
              <w:t xml:space="preserve"> </w:t>
            </w:r>
          </w:p>
          <w:p w14:paraId="64189E1D" w14:textId="77777777" w:rsidR="00AC50EA" w:rsidRDefault="00AC50EA" w:rsidP="00EF3F57">
            <w:pPr>
              <w:ind w:right="10"/>
            </w:pPr>
            <w:r>
              <w:rPr>
                <w:sz w:val="23"/>
              </w:rPr>
              <w:t xml:space="preserve">Put Learners in mixed ability groups to experiment with Measuring cylinder, Beaker, Funnel, Litmus paper, Water, vinegar, metre </w:t>
            </w:r>
            <w:proofErr w:type="spellStart"/>
            <w:proofErr w:type="gramStart"/>
            <w:r>
              <w:rPr>
                <w:sz w:val="23"/>
              </w:rPr>
              <w:t>rule,etc</w:t>
            </w:r>
            <w:proofErr w:type="spellEnd"/>
            <w:proofErr w:type="gramEnd"/>
            <w:r>
              <w:rPr>
                <w:sz w:val="23"/>
              </w:rPr>
              <w:t xml:space="preserve">  the characteristics of science such as replicability, predictability (the ability of scientific investigations to make accurate and reliable predictions about future events), and empirical (relying on observations and data gathered) in different situations in life. </w:t>
            </w:r>
          </w:p>
        </w:tc>
        <w:tc>
          <w:tcPr>
            <w:tcW w:w="4550" w:type="dxa"/>
            <w:tcBorders>
              <w:top w:val="single" w:sz="4" w:space="0" w:color="000000"/>
              <w:left w:val="single" w:sz="4" w:space="0" w:color="000000"/>
              <w:bottom w:val="single" w:sz="4" w:space="0" w:color="000000"/>
              <w:right w:val="single" w:sz="4" w:space="0" w:color="000000"/>
            </w:tcBorders>
          </w:tcPr>
          <w:p w14:paraId="1F76B1C7" w14:textId="77777777" w:rsidR="00AC50EA" w:rsidRDefault="00AC50EA" w:rsidP="00EF3F57">
            <w:pPr>
              <w:ind w:right="367"/>
            </w:pPr>
            <w:r>
              <w:rPr>
                <w:b/>
                <w:sz w:val="23"/>
                <w:u w:val="single" w:color="000000"/>
              </w:rPr>
              <w:t>Introductory activity (10 minutes)</w:t>
            </w:r>
            <w:r>
              <w:rPr>
                <w:b/>
                <w:sz w:val="23"/>
              </w:rPr>
              <w:t xml:space="preserve"> </w:t>
            </w:r>
            <w:r>
              <w:rPr>
                <w:sz w:val="23"/>
              </w:rPr>
              <w:t xml:space="preserve">Discuss the characteristics of science. </w:t>
            </w:r>
          </w:p>
          <w:p w14:paraId="278EE0B5" w14:textId="77777777" w:rsidR="00AC50EA" w:rsidRDefault="00AC50EA" w:rsidP="00EF3F57">
            <w:r>
              <w:rPr>
                <w:sz w:val="23"/>
              </w:rPr>
              <w:t xml:space="preserve"> </w:t>
            </w:r>
          </w:p>
          <w:p w14:paraId="2F4F492F" w14:textId="77777777" w:rsidR="00AC50EA" w:rsidRDefault="00AC50EA" w:rsidP="00EF3F57">
            <w:r>
              <w:rPr>
                <w:sz w:val="23"/>
              </w:rPr>
              <w:t xml:space="preserve"> </w:t>
            </w:r>
          </w:p>
          <w:p w14:paraId="0FB76A37" w14:textId="77777777" w:rsidR="00AC50EA" w:rsidRDefault="00AC50EA" w:rsidP="00EF3F57">
            <w:r>
              <w:rPr>
                <w:sz w:val="23"/>
              </w:rPr>
              <w:t xml:space="preserve">  </w:t>
            </w:r>
          </w:p>
          <w:p w14:paraId="0A72872A" w14:textId="77777777" w:rsidR="00AC50EA" w:rsidRDefault="00AC50EA" w:rsidP="00EF3F57">
            <w:r>
              <w:rPr>
                <w:b/>
                <w:sz w:val="23"/>
              </w:rPr>
              <w:t xml:space="preserve"> </w:t>
            </w:r>
          </w:p>
          <w:p w14:paraId="66B81F29" w14:textId="77777777" w:rsidR="00AC50EA" w:rsidRDefault="00AC50EA" w:rsidP="00EF3F57">
            <w:r>
              <w:rPr>
                <w:b/>
                <w:sz w:val="23"/>
              </w:rPr>
              <w:t xml:space="preserve"> </w:t>
            </w:r>
          </w:p>
          <w:p w14:paraId="40905DFB" w14:textId="77777777" w:rsidR="00AC50EA" w:rsidRDefault="00AC50EA" w:rsidP="00EF3F57">
            <w:r>
              <w:rPr>
                <w:b/>
                <w:sz w:val="23"/>
              </w:rPr>
              <w:t xml:space="preserve"> </w:t>
            </w:r>
          </w:p>
          <w:p w14:paraId="7D724A36" w14:textId="77777777" w:rsidR="00AC50EA" w:rsidRDefault="00AC50EA" w:rsidP="00EF3F57">
            <w:r>
              <w:rPr>
                <w:b/>
                <w:sz w:val="23"/>
              </w:rPr>
              <w:t xml:space="preserve"> </w:t>
            </w:r>
          </w:p>
          <w:p w14:paraId="2495E644" w14:textId="77777777" w:rsidR="00AC50EA" w:rsidRDefault="00AC50EA" w:rsidP="00EF3F57">
            <w:r>
              <w:rPr>
                <w:b/>
                <w:sz w:val="23"/>
              </w:rPr>
              <w:t xml:space="preserve"> </w:t>
            </w:r>
          </w:p>
          <w:p w14:paraId="25AF80DE" w14:textId="77777777" w:rsidR="00AC50EA" w:rsidRDefault="00AC50EA" w:rsidP="00EF3F57">
            <w:r>
              <w:rPr>
                <w:b/>
                <w:sz w:val="23"/>
              </w:rPr>
              <w:t xml:space="preserve"> </w:t>
            </w:r>
          </w:p>
          <w:p w14:paraId="58EF8709" w14:textId="77777777" w:rsidR="00AC50EA" w:rsidRDefault="00AC50EA" w:rsidP="00EF3F57">
            <w:r>
              <w:rPr>
                <w:b/>
                <w:sz w:val="23"/>
              </w:rPr>
              <w:t xml:space="preserve"> </w:t>
            </w:r>
          </w:p>
          <w:p w14:paraId="781C3B8F" w14:textId="77777777" w:rsidR="00AC50EA" w:rsidRDefault="00AC50EA" w:rsidP="00EF3F57">
            <w:r>
              <w:rPr>
                <w:b/>
                <w:sz w:val="23"/>
              </w:rPr>
              <w:t xml:space="preserve"> </w:t>
            </w:r>
          </w:p>
          <w:p w14:paraId="6E25CE3D" w14:textId="77777777" w:rsidR="00AC50EA" w:rsidRDefault="00AC50EA" w:rsidP="00EF3F57">
            <w:r>
              <w:rPr>
                <w:b/>
                <w:sz w:val="23"/>
                <w:u w:val="single" w:color="000000"/>
              </w:rPr>
              <w:t>Activity 1(40 minutes)</w:t>
            </w:r>
            <w:r>
              <w:rPr>
                <w:b/>
                <w:sz w:val="23"/>
              </w:rPr>
              <w:t xml:space="preserve"> </w:t>
            </w:r>
          </w:p>
          <w:p w14:paraId="3B65EC94" w14:textId="77777777" w:rsidR="00AC50EA" w:rsidRDefault="00AC50EA" w:rsidP="00EF3F57">
            <w:r>
              <w:rPr>
                <w:sz w:val="23"/>
              </w:rPr>
              <w:t xml:space="preserve">in mixed ability groups experiment with Measuring cylinder, Beaker, Funnel, Litmus paper, Water, vinegar, metre </w:t>
            </w:r>
            <w:proofErr w:type="spellStart"/>
            <w:proofErr w:type="gramStart"/>
            <w:r>
              <w:rPr>
                <w:sz w:val="23"/>
              </w:rPr>
              <w:t>rule,etc</w:t>
            </w:r>
            <w:proofErr w:type="spellEnd"/>
            <w:proofErr w:type="gramEnd"/>
            <w:r>
              <w:rPr>
                <w:sz w:val="23"/>
              </w:rPr>
              <w:t xml:space="preserve"> the characteristics of science such as replicability, predictability (the ability of scientific investigations to make accurate and reliable predictions about future events), and empirical (relies on observations and data gathered) in different situations in life. </w:t>
            </w:r>
          </w:p>
          <w:p w14:paraId="5031AB54" w14:textId="77777777" w:rsidR="00AC50EA" w:rsidRDefault="00AC50EA" w:rsidP="00EF3F57">
            <w:r>
              <w:rPr>
                <w:sz w:val="23"/>
              </w:rPr>
              <w:t xml:space="preserve"> </w:t>
            </w:r>
            <w:r>
              <w:rPr>
                <w:b/>
                <w:sz w:val="23"/>
              </w:rPr>
              <w:t xml:space="preserve"> </w:t>
            </w:r>
          </w:p>
          <w:p w14:paraId="1C868CE2" w14:textId="77777777" w:rsidR="00AC50EA" w:rsidRDefault="00AC50EA" w:rsidP="00EF3F57">
            <w:pPr>
              <w:ind w:left="1048"/>
            </w:pPr>
            <w:r>
              <w:rPr>
                <w:sz w:val="23"/>
              </w:rPr>
              <w:t xml:space="preserve">  </w:t>
            </w:r>
          </w:p>
        </w:tc>
      </w:tr>
      <w:tr w:rsidR="00AC50EA" w14:paraId="423B36C6" w14:textId="77777777" w:rsidTr="00EF3F57">
        <w:trPr>
          <w:trHeight w:val="3990"/>
        </w:trPr>
        <w:tc>
          <w:tcPr>
            <w:tcW w:w="4194" w:type="dxa"/>
            <w:tcBorders>
              <w:top w:val="single" w:sz="4" w:space="0" w:color="000000"/>
              <w:left w:val="single" w:sz="4" w:space="0" w:color="000000"/>
              <w:bottom w:val="single" w:sz="4" w:space="0" w:color="000000"/>
              <w:right w:val="single" w:sz="4" w:space="0" w:color="000000"/>
            </w:tcBorders>
          </w:tcPr>
          <w:p w14:paraId="1822A3EF" w14:textId="77777777" w:rsidR="00AC50EA" w:rsidRDefault="00AC50EA" w:rsidP="00EF3F57">
            <w:r>
              <w:rPr>
                <w:b/>
                <w:sz w:val="23"/>
                <w:u w:val="single" w:color="000000"/>
              </w:rPr>
              <w:t>Activity 2 (30 minutes)</w:t>
            </w:r>
            <w:r>
              <w:rPr>
                <w:b/>
                <w:sz w:val="23"/>
              </w:rPr>
              <w:t xml:space="preserve"> </w:t>
            </w:r>
          </w:p>
          <w:p w14:paraId="03F7C9B1" w14:textId="77777777" w:rsidR="00AC50EA" w:rsidRDefault="00AC50EA" w:rsidP="00EF3F57">
            <w:r>
              <w:rPr>
                <w:sz w:val="23"/>
              </w:rPr>
              <w:t xml:space="preserve">Learners reflect and share their views of different situations in life where the characteristics of science are evident with peers for critique. </w:t>
            </w:r>
          </w:p>
          <w:p w14:paraId="540131D0" w14:textId="77777777" w:rsidR="00AC50EA" w:rsidRDefault="00AC50EA" w:rsidP="00EF3F57">
            <w:r>
              <w:rPr>
                <w:b/>
                <w:sz w:val="23"/>
              </w:rPr>
              <w:t xml:space="preserve"> </w:t>
            </w:r>
          </w:p>
          <w:p w14:paraId="4CE0E056" w14:textId="77777777" w:rsidR="00AC50EA" w:rsidRDefault="00AC50EA" w:rsidP="00EF3F57">
            <w:pPr>
              <w:ind w:left="1048"/>
            </w:pPr>
            <w:r>
              <w:rPr>
                <w:sz w:val="23"/>
              </w:rPr>
              <w:t xml:space="preserve"> </w:t>
            </w:r>
          </w:p>
          <w:p w14:paraId="6A0B3308" w14:textId="77777777" w:rsidR="00AC50EA" w:rsidRDefault="00AC50EA" w:rsidP="00EF3F57">
            <w:r>
              <w:rPr>
                <w:sz w:val="23"/>
              </w:rPr>
              <w:t xml:space="preserve"> </w:t>
            </w:r>
          </w:p>
          <w:p w14:paraId="4AB1BA68" w14:textId="77777777" w:rsidR="00AC50EA" w:rsidRDefault="00AC50EA" w:rsidP="00EF3F57">
            <w:r>
              <w:rPr>
                <w:b/>
                <w:sz w:val="23"/>
                <w:u w:val="single" w:color="000000"/>
              </w:rPr>
              <w:t>Activity 3 (25 minutes)</w:t>
            </w:r>
            <w:r>
              <w:rPr>
                <w:b/>
                <w:sz w:val="23"/>
              </w:rPr>
              <w:t xml:space="preserve"> </w:t>
            </w:r>
          </w:p>
          <w:p w14:paraId="1F491554" w14:textId="77777777" w:rsidR="00AC50EA" w:rsidRDefault="00AC50EA" w:rsidP="00EF3F57">
            <w:r>
              <w:rPr>
                <w:sz w:val="23"/>
              </w:rPr>
              <w:t xml:space="preserve">In Groups, learners create a poster that shows the characteristics of science definitions for a whole class gallery walk and presentation.   </w:t>
            </w:r>
          </w:p>
          <w:p w14:paraId="51C4006C" w14:textId="77777777" w:rsidR="00AC50EA" w:rsidRDefault="00AC50EA" w:rsidP="00EF3F57">
            <w:r>
              <w:rPr>
                <w:sz w:val="23"/>
              </w:rPr>
              <w:t xml:space="preserve"> </w:t>
            </w:r>
          </w:p>
        </w:tc>
        <w:tc>
          <w:tcPr>
            <w:tcW w:w="4550" w:type="dxa"/>
            <w:tcBorders>
              <w:top w:val="single" w:sz="4" w:space="0" w:color="000000"/>
              <w:left w:val="single" w:sz="4" w:space="0" w:color="000000"/>
              <w:bottom w:val="single" w:sz="4" w:space="0" w:color="000000"/>
              <w:right w:val="single" w:sz="4" w:space="0" w:color="000000"/>
            </w:tcBorders>
          </w:tcPr>
          <w:p w14:paraId="6750FEF5" w14:textId="77777777" w:rsidR="00AC50EA" w:rsidRDefault="00AC50EA" w:rsidP="00EF3F57">
            <w:r>
              <w:rPr>
                <w:b/>
                <w:sz w:val="23"/>
                <w:u w:val="single" w:color="000000"/>
              </w:rPr>
              <w:t>Activity 2 (30 minutes)</w:t>
            </w:r>
            <w:r>
              <w:rPr>
                <w:b/>
                <w:sz w:val="23"/>
              </w:rPr>
              <w:t xml:space="preserve"> </w:t>
            </w:r>
          </w:p>
          <w:p w14:paraId="2951E109" w14:textId="77777777" w:rsidR="00AC50EA" w:rsidRDefault="00AC50EA" w:rsidP="00EF3F57">
            <w:r>
              <w:rPr>
                <w:sz w:val="23"/>
              </w:rPr>
              <w:t xml:space="preserve">Reflect and share their views of different situations in life where the characteristics of science are evident with peers for critique. </w:t>
            </w:r>
          </w:p>
          <w:p w14:paraId="4532DC8D" w14:textId="77777777" w:rsidR="00AC50EA" w:rsidRDefault="00AC50EA" w:rsidP="00EF3F57">
            <w:r>
              <w:rPr>
                <w:b/>
                <w:sz w:val="23"/>
              </w:rPr>
              <w:t xml:space="preserve"> </w:t>
            </w:r>
          </w:p>
          <w:p w14:paraId="4B43F599" w14:textId="77777777" w:rsidR="00AC50EA" w:rsidRDefault="00AC50EA" w:rsidP="00EF3F57">
            <w:r>
              <w:rPr>
                <w:b/>
                <w:sz w:val="23"/>
              </w:rPr>
              <w:t xml:space="preserve"> </w:t>
            </w:r>
          </w:p>
          <w:p w14:paraId="0931C966" w14:textId="77777777" w:rsidR="00AC50EA" w:rsidRDefault="00AC50EA" w:rsidP="00EF3F57">
            <w:r>
              <w:rPr>
                <w:b/>
                <w:sz w:val="23"/>
              </w:rPr>
              <w:t xml:space="preserve"> </w:t>
            </w:r>
          </w:p>
          <w:p w14:paraId="56080739" w14:textId="77777777" w:rsidR="00AC50EA" w:rsidRDefault="00AC50EA" w:rsidP="00EF3F57">
            <w:r>
              <w:rPr>
                <w:b/>
                <w:sz w:val="23"/>
              </w:rPr>
              <w:t xml:space="preserve"> </w:t>
            </w:r>
          </w:p>
          <w:p w14:paraId="0D0A0641" w14:textId="77777777" w:rsidR="00AC50EA" w:rsidRDefault="00AC50EA" w:rsidP="00EF3F57">
            <w:r>
              <w:rPr>
                <w:b/>
                <w:sz w:val="23"/>
                <w:u w:val="single" w:color="000000"/>
              </w:rPr>
              <w:t>Activity 3 (25 minutes)</w:t>
            </w:r>
            <w:r>
              <w:rPr>
                <w:b/>
                <w:sz w:val="23"/>
              </w:rPr>
              <w:t xml:space="preserve"> </w:t>
            </w:r>
          </w:p>
          <w:p w14:paraId="549E9858" w14:textId="77777777" w:rsidR="00AC50EA" w:rsidRDefault="00AC50EA" w:rsidP="00EF3F57">
            <w:r>
              <w:rPr>
                <w:sz w:val="23"/>
              </w:rPr>
              <w:t xml:space="preserve">Create a poster that shows the characteristics of science definitions for a whole class gallery walk and presentation.   </w:t>
            </w:r>
          </w:p>
          <w:p w14:paraId="634752AA" w14:textId="77777777" w:rsidR="00AC50EA" w:rsidRDefault="00AC50EA" w:rsidP="00EF3F57">
            <w:r>
              <w:rPr>
                <w:sz w:val="23"/>
              </w:rPr>
              <w:t xml:space="preserve"> </w:t>
            </w:r>
          </w:p>
        </w:tc>
      </w:tr>
      <w:tr w:rsidR="00AC50EA" w14:paraId="49AABA44" w14:textId="77777777" w:rsidTr="00EF3F57">
        <w:trPr>
          <w:trHeight w:val="337"/>
        </w:trPr>
        <w:tc>
          <w:tcPr>
            <w:tcW w:w="8745" w:type="dxa"/>
            <w:gridSpan w:val="2"/>
            <w:tcBorders>
              <w:top w:val="single" w:sz="4" w:space="0" w:color="000000"/>
              <w:left w:val="single" w:sz="4" w:space="0" w:color="000000"/>
              <w:bottom w:val="single" w:sz="4" w:space="0" w:color="000000"/>
              <w:right w:val="single" w:sz="4" w:space="0" w:color="000000"/>
            </w:tcBorders>
            <w:shd w:val="clear" w:color="auto" w:fill="CAEDFB"/>
          </w:tcPr>
          <w:p w14:paraId="74B11CCC" w14:textId="77777777" w:rsidR="00AC50EA" w:rsidRDefault="00AC50EA" w:rsidP="00EF3F57">
            <w:r>
              <w:rPr>
                <w:b/>
                <w:sz w:val="23"/>
              </w:rPr>
              <w:t xml:space="preserve">Assessment DoK aligned to the Curriculum and Subject Teacher Manual. </w:t>
            </w:r>
          </w:p>
        </w:tc>
      </w:tr>
      <w:tr w:rsidR="00AC50EA" w14:paraId="06AAC04B" w14:textId="77777777" w:rsidTr="00EF3F57">
        <w:trPr>
          <w:trHeight w:val="865"/>
        </w:trPr>
        <w:tc>
          <w:tcPr>
            <w:tcW w:w="8745" w:type="dxa"/>
            <w:gridSpan w:val="2"/>
            <w:tcBorders>
              <w:top w:val="single" w:sz="4" w:space="0" w:color="000000"/>
              <w:left w:val="single" w:sz="4" w:space="0" w:color="000000"/>
              <w:bottom w:val="single" w:sz="4" w:space="0" w:color="000000"/>
              <w:right w:val="single" w:sz="4" w:space="0" w:color="000000"/>
            </w:tcBorders>
          </w:tcPr>
          <w:p w14:paraId="35B89BCB" w14:textId="77777777" w:rsidR="00AC50EA" w:rsidRDefault="00AC50EA" w:rsidP="00EF3F57">
            <w:pPr>
              <w:numPr>
                <w:ilvl w:val="0"/>
                <w:numId w:val="12"/>
              </w:numPr>
              <w:ind w:right="27" w:hanging="349"/>
            </w:pPr>
            <w:r>
              <w:rPr>
                <w:sz w:val="23"/>
              </w:rPr>
              <w:t xml:space="preserve">Level 2: Explain the need to study the characteristics of science. </w:t>
            </w:r>
          </w:p>
          <w:p w14:paraId="063D9377" w14:textId="77777777" w:rsidR="00AC50EA" w:rsidRDefault="00AC50EA" w:rsidP="00EF3F57">
            <w:pPr>
              <w:numPr>
                <w:ilvl w:val="0"/>
                <w:numId w:val="12"/>
              </w:numPr>
              <w:ind w:right="27" w:hanging="349"/>
            </w:pPr>
            <w:r>
              <w:rPr>
                <w:sz w:val="23"/>
              </w:rPr>
              <w:t xml:space="preserve">Level 2: Describe how the scientific processes can be used to make predictions etc. </w:t>
            </w:r>
          </w:p>
          <w:p w14:paraId="034EF21C" w14:textId="77777777" w:rsidR="00AC50EA" w:rsidRDefault="00AC50EA" w:rsidP="00EF3F57">
            <w:r>
              <w:rPr>
                <w:b/>
                <w:sz w:val="23"/>
              </w:rPr>
              <w:t xml:space="preserve"> </w:t>
            </w:r>
          </w:p>
        </w:tc>
      </w:tr>
      <w:tr w:rsidR="00AC50EA" w14:paraId="36E4DC90" w14:textId="77777777" w:rsidTr="00EF3F57">
        <w:trPr>
          <w:trHeight w:val="859"/>
        </w:trPr>
        <w:tc>
          <w:tcPr>
            <w:tcW w:w="8745" w:type="dxa"/>
            <w:gridSpan w:val="2"/>
            <w:tcBorders>
              <w:top w:val="single" w:sz="4" w:space="0" w:color="000000"/>
              <w:left w:val="single" w:sz="4" w:space="0" w:color="000000"/>
              <w:bottom w:val="single" w:sz="4" w:space="0" w:color="000000"/>
              <w:right w:val="single" w:sz="4" w:space="0" w:color="000000"/>
            </w:tcBorders>
            <w:shd w:val="clear" w:color="auto" w:fill="CAEDFB"/>
          </w:tcPr>
          <w:p w14:paraId="5F9F9F7D" w14:textId="77777777" w:rsidR="00AC50EA" w:rsidRDefault="00AC50EA" w:rsidP="00EF3F57">
            <w:r>
              <w:rPr>
                <w:b/>
                <w:sz w:val="23"/>
              </w:rPr>
              <w:t xml:space="preserve">Lesson Closure  </w:t>
            </w:r>
          </w:p>
          <w:p w14:paraId="09B66F9F" w14:textId="77777777" w:rsidR="00AC50EA" w:rsidRDefault="00AC50EA" w:rsidP="00EF3F57">
            <w:pPr>
              <w:jc w:val="both"/>
            </w:pPr>
            <w:r>
              <w:rPr>
                <w:b/>
                <w:sz w:val="23"/>
              </w:rPr>
              <w:t xml:space="preserve">In completing this part, refer to the Essential Questions to check that learning has taken place.  </w:t>
            </w:r>
          </w:p>
        </w:tc>
      </w:tr>
      <w:tr w:rsidR="00AC50EA" w14:paraId="709319EF" w14:textId="77777777" w:rsidTr="00EF3F57">
        <w:trPr>
          <w:trHeight w:val="1434"/>
        </w:trPr>
        <w:tc>
          <w:tcPr>
            <w:tcW w:w="8745" w:type="dxa"/>
            <w:gridSpan w:val="2"/>
            <w:tcBorders>
              <w:top w:val="single" w:sz="4" w:space="0" w:color="000000"/>
              <w:left w:val="single" w:sz="4" w:space="0" w:color="000000"/>
              <w:bottom w:val="single" w:sz="4" w:space="0" w:color="000000"/>
              <w:right w:val="single" w:sz="4" w:space="0" w:color="000000"/>
            </w:tcBorders>
          </w:tcPr>
          <w:p w14:paraId="04EE43D4" w14:textId="77777777" w:rsidR="00AC50EA" w:rsidRDefault="00AC50EA" w:rsidP="00EF3F57">
            <w:r>
              <w:rPr>
                <w:b/>
                <w:sz w:val="23"/>
                <w:u w:val="single" w:color="000000"/>
              </w:rPr>
              <w:lastRenderedPageBreak/>
              <w:t>Activity (10 minutes)</w:t>
            </w:r>
            <w:r>
              <w:rPr>
                <w:b/>
                <w:sz w:val="23"/>
              </w:rPr>
              <w:t xml:space="preserve">  </w:t>
            </w:r>
          </w:p>
          <w:p w14:paraId="43ACC261" w14:textId="77777777" w:rsidR="00AC50EA" w:rsidRDefault="00AC50EA" w:rsidP="00EF3F57">
            <w:pPr>
              <w:numPr>
                <w:ilvl w:val="0"/>
                <w:numId w:val="13"/>
              </w:numPr>
              <w:ind w:hanging="349"/>
            </w:pPr>
            <w:r>
              <w:rPr>
                <w:sz w:val="23"/>
              </w:rPr>
              <w:t xml:space="preserve">Ask learners to share what they learned from the lesson with the whole class. (Offer learners the opportunity to ask questions for further clarification and address misconceptions). </w:t>
            </w:r>
          </w:p>
          <w:p w14:paraId="55A9DD14" w14:textId="77777777" w:rsidR="00AC50EA" w:rsidRDefault="00AC50EA" w:rsidP="00EF3F57">
            <w:pPr>
              <w:numPr>
                <w:ilvl w:val="0"/>
                <w:numId w:val="13"/>
              </w:numPr>
              <w:ind w:hanging="349"/>
            </w:pPr>
            <w:r>
              <w:rPr>
                <w:sz w:val="23"/>
              </w:rPr>
              <w:t xml:space="preserve">Assign an activity for the next lesson. </w:t>
            </w:r>
          </w:p>
        </w:tc>
      </w:tr>
      <w:tr w:rsidR="00AC50EA" w14:paraId="5EB22D10" w14:textId="77777777" w:rsidTr="00EF3F57">
        <w:trPr>
          <w:trHeight w:val="336"/>
        </w:trPr>
        <w:tc>
          <w:tcPr>
            <w:tcW w:w="8745" w:type="dxa"/>
            <w:gridSpan w:val="2"/>
            <w:tcBorders>
              <w:top w:val="single" w:sz="4" w:space="0" w:color="000000"/>
              <w:left w:val="single" w:sz="4" w:space="0" w:color="000000"/>
              <w:bottom w:val="single" w:sz="4" w:space="0" w:color="000000"/>
              <w:right w:val="single" w:sz="4" w:space="0" w:color="000000"/>
            </w:tcBorders>
            <w:shd w:val="clear" w:color="auto" w:fill="CAEDFB"/>
          </w:tcPr>
          <w:p w14:paraId="5656E593" w14:textId="77777777" w:rsidR="00AC50EA" w:rsidRDefault="00AC50EA" w:rsidP="00EF3F57">
            <w:r>
              <w:rPr>
                <w:b/>
                <w:sz w:val="23"/>
              </w:rPr>
              <w:t xml:space="preserve">Reflection &amp; Remarks </w:t>
            </w:r>
          </w:p>
        </w:tc>
      </w:tr>
      <w:tr w:rsidR="00AC50EA" w14:paraId="6F4A2BF1" w14:textId="77777777" w:rsidTr="00EF3F57">
        <w:trPr>
          <w:trHeight w:val="2001"/>
        </w:trPr>
        <w:tc>
          <w:tcPr>
            <w:tcW w:w="8745" w:type="dxa"/>
            <w:gridSpan w:val="2"/>
            <w:tcBorders>
              <w:top w:val="single" w:sz="4" w:space="0" w:color="000000"/>
              <w:left w:val="single" w:sz="4" w:space="0" w:color="000000"/>
              <w:bottom w:val="single" w:sz="4" w:space="0" w:color="000000"/>
              <w:right w:val="single" w:sz="4" w:space="0" w:color="000000"/>
            </w:tcBorders>
          </w:tcPr>
          <w:p w14:paraId="7477B7E5" w14:textId="77777777" w:rsidR="00AC50EA" w:rsidRDefault="00AC50EA" w:rsidP="00EF3F57">
            <w:r>
              <w:rPr>
                <w:sz w:val="23"/>
              </w:rPr>
              <w:t xml:space="preserve">Reflection </w:t>
            </w:r>
          </w:p>
          <w:p w14:paraId="2FD6BA6A" w14:textId="77777777" w:rsidR="00AC50EA" w:rsidRDefault="00AC50EA" w:rsidP="00EF3F57">
            <w:pPr>
              <w:numPr>
                <w:ilvl w:val="0"/>
                <w:numId w:val="14"/>
              </w:numPr>
              <w:ind w:left="698" w:hanging="698"/>
            </w:pPr>
            <w:r>
              <w:rPr>
                <w:sz w:val="23"/>
              </w:rPr>
              <w:t xml:space="preserve">What went well during the lesson delivery? </w:t>
            </w:r>
          </w:p>
          <w:p w14:paraId="5BBA2F7A" w14:textId="77777777" w:rsidR="00AC50EA" w:rsidRDefault="00AC50EA" w:rsidP="00EF3F57">
            <w:pPr>
              <w:numPr>
                <w:ilvl w:val="0"/>
                <w:numId w:val="14"/>
              </w:numPr>
              <w:ind w:left="698" w:hanging="698"/>
            </w:pPr>
            <w:r>
              <w:rPr>
                <w:sz w:val="23"/>
              </w:rPr>
              <w:t xml:space="preserve">Were the learners able to understand the characteristics of science in nature? </w:t>
            </w:r>
          </w:p>
          <w:p w14:paraId="10BC334A" w14:textId="77777777" w:rsidR="00AC50EA" w:rsidRDefault="00AC50EA" w:rsidP="00EF3F57">
            <w:pPr>
              <w:numPr>
                <w:ilvl w:val="0"/>
                <w:numId w:val="14"/>
              </w:numPr>
              <w:ind w:left="698" w:hanging="698"/>
            </w:pPr>
            <w:r>
              <w:rPr>
                <w:sz w:val="23"/>
              </w:rPr>
              <w:t xml:space="preserve">The learners could explain the characteristics of science in everyday life. </w:t>
            </w:r>
          </w:p>
          <w:p w14:paraId="1F085ACD" w14:textId="77777777" w:rsidR="00AC50EA" w:rsidRDefault="00AC50EA" w:rsidP="00EF3F57">
            <w:r>
              <w:rPr>
                <w:sz w:val="23"/>
              </w:rPr>
              <w:t xml:space="preserve"> </w:t>
            </w:r>
          </w:p>
          <w:p w14:paraId="1E9037CD" w14:textId="77777777" w:rsidR="00AC50EA" w:rsidRDefault="00AC50EA" w:rsidP="00EF3F57">
            <w:r>
              <w:rPr>
                <w:sz w:val="23"/>
              </w:rPr>
              <w:t xml:space="preserve">Remarks: </w:t>
            </w:r>
          </w:p>
          <w:p w14:paraId="1DB97856" w14:textId="77777777" w:rsidR="00AC50EA" w:rsidRDefault="00AC50EA" w:rsidP="00EF3F57">
            <w:r>
              <w:rPr>
                <w:sz w:val="23"/>
              </w:rPr>
              <w:t xml:space="preserve"> </w:t>
            </w:r>
          </w:p>
        </w:tc>
      </w:tr>
    </w:tbl>
    <w:p w14:paraId="0B84BF4E"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C2C"/>
    <w:multiLevelType w:val="hybridMultilevel"/>
    <w:tmpl w:val="9F865C38"/>
    <w:lvl w:ilvl="0" w:tplc="3098B406">
      <w:start w:val="1"/>
      <w:numFmt w:val="upperRoman"/>
      <w:lvlText w:val="%1."/>
      <w:lvlJc w:val="left"/>
      <w:pPr>
        <w:ind w:left="10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8B2C394">
      <w:start w:val="1"/>
      <w:numFmt w:val="lowerLetter"/>
      <w:lvlText w:val="%2"/>
      <w:lvlJc w:val="left"/>
      <w:pPr>
        <w:ind w:left="15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78CBC1E">
      <w:start w:val="1"/>
      <w:numFmt w:val="lowerRoman"/>
      <w:lvlText w:val="%3"/>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1346CEC">
      <w:start w:val="1"/>
      <w:numFmt w:val="decimal"/>
      <w:lvlText w:val="%4"/>
      <w:lvlJc w:val="left"/>
      <w:pPr>
        <w:ind w:left="29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1C4F6F6">
      <w:start w:val="1"/>
      <w:numFmt w:val="lowerLetter"/>
      <w:lvlText w:val="%5"/>
      <w:lvlJc w:val="left"/>
      <w:pPr>
        <w:ind w:left="36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E8C642E">
      <w:start w:val="1"/>
      <w:numFmt w:val="lowerRoman"/>
      <w:lvlText w:val="%6"/>
      <w:lvlJc w:val="left"/>
      <w:pPr>
        <w:ind w:left="44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F82CE90">
      <w:start w:val="1"/>
      <w:numFmt w:val="decimal"/>
      <w:lvlText w:val="%7"/>
      <w:lvlJc w:val="left"/>
      <w:pPr>
        <w:ind w:left="51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2326B5FE">
      <w:start w:val="1"/>
      <w:numFmt w:val="lowerLetter"/>
      <w:lvlText w:val="%8"/>
      <w:lvlJc w:val="left"/>
      <w:pPr>
        <w:ind w:left="58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A2C85B8">
      <w:start w:val="1"/>
      <w:numFmt w:val="lowerRoman"/>
      <w:lvlText w:val="%9"/>
      <w:lvlJc w:val="left"/>
      <w:pPr>
        <w:ind w:left="65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27F6673"/>
    <w:multiLevelType w:val="hybridMultilevel"/>
    <w:tmpl w:val="25B6FD1A"/>
    <w:lvl w:ilvl="0" w:tplc="7CCC3A92">
      <w:start w:val="1"/>
      <w:numFmt w:val="decimal"/>
      <w:lvlText w:val="%1."/>
      <w:lvlJc w:val="left"/>
      <w:pPr>
        <w:ind w:left="69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F6EEB0A">
      <w:start w:val="1"/>
      <w:numFmt w:val="lowerLetter"/>
      <w:lvlText w:val="%2"/>
      <w:lvlJc w:val="left"/>
      <w:pPr>
        <w:ind w:left="15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472EB8E">
      <w:start w:val="1"/>
      <w:numFmt w:val="lowerRoman"/>
      <w:lvlText w:val="%3"/>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558F324">
      <w:start w:val="1"/>
      <w:numFmt w:val="decimal"/>
      <w:lvlText w:val="%4"/>
      <w:lvlJc w:val="left"/>
      <w:pPr>
        <w:ind w:left="29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9C8EFAC">
      <w:start w:val="1"/>
      <w:numFmt w:val="lowerLetter"/>
      <w:lvlText w:val="%5"/>
      <w:lvlJc w:val="left"/>
      <w:pPr>
        <w:ind w:left="36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01AA266">
      <w:start w:val="1"/>
      <w:numFmt w:val="lowerRoman"/>
      <w:lvlText w:val="%6"/>
      <w:lvlJc w:val="left"/>
      <w:pPr>
        <w:ind w:left="44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17C454E">
      <w:start w:val="1"/>
      <w:numFmt w:val="decimal"/>
      <w:lvlText w:val="%7"/>
      <w:lvlJc w:val="left"/>
      <w:pPr>
        <w:ind w:left="51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38ECCC4">
      <w:start w:val="1"/>
      <w:numFmt w:val="lowerLetter"/>
      <w:lvlText w:val="%8"/>
      <w:lvlJc w:val="left"/>
      <w:pPr>
        <w:ind w:left="58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476E890">
      <w:start w:val="1"/>
      <w:numFmt w:val="lowerRoman"/>
      <w:lvlText w:val="%9"/>
      <w:lvlJc w:val="left"/>
      <w:pPr>
        <w:ind w:left="65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B234CD5"/>
    <w:multiLevelType w:val="hybridMultilevel"/>
    <w:tmpl w:val="9EDA98E2"/>
    <w:lvl w:ilvl="0" w:tplc="889C5014">
      <w:start w:val="1"/>
      <w:numFmt w:val="bullet"/>
      <w:lvlText w:val="•"/>
      <w:lvlJc w:val="left"/>
      <w:pPr>
        <w:ind w:left="139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97E181A">
      <w:start w:val="1"/>
      <w:numFmt w:val="bullet"/>
      <w:lvlText w:val="o"/>
      <w:lvlJc w:val="left"/>
      <w:pPr>
        <w:ind w:left="18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4DC850E">
      <w:start w:val="1"/>
      <w:numFmt w:val="bullet"/>
      <w:lvlText w:val="▪"/>
      <w:lvlJc w:val="left"/>
      <w:pPr>
        <w:ind w:left="26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2741008">
      <w:start w:val="1"/>
      <w:numFmt w:val="bullet"/>
      <w:lvlText w:val="•"/>
      <w:lvlJc w:val="left"/>
      <w:pPr>
        <w:ind w:left="33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4AE0A0A">
      <w:start w:val="1"/>
      <w:numFmt w:val="bullet"/>
      <w:lvlText w:val="o"/>
      <w:lvlJc w:val="left"/>
      <w:pPr>
        <w:ind w:left="40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C8CC1F6">
      <w:start w:val="1"/>
      <w:numFmt w:val="bullet"/>
      <w:lvlText w:val="▪"/>
      <w:lvlJc w:val="left"/>
      <w:pPr>
        <w:ind w:left="47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5722172">
      <w:start w:val="1"/>
      <w:numFmt w:val="bullet"/>
      <w:lvlText w:val="•"/>
      <w:lvlJc w:val="left"/>
      <w:pPr>
        <w:ind w:left="54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CC2908E">
      <w:start w:val="1"/>
      <w:numFmt w:val="bullet"/>
      <w:lvlText w:val="o"/>
      <w:lvlJc w:val="left"/>
      <w:pPr>
        <w:ind w:left="62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662B5AC">
      <w:start w:val="1"/>
      <w:numFmt w:val="bullet"/>
      <w:lvlText w:val="▪"/>
      <w:lvlJc w:val="left"/>
      <w:pPr>
        <w:ind w:left="69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CF15A10"/>
    <w:multiLevelType w:val="hybridMultilevel"/>
    <w:tmpl w:val="C7581A4E"/>
    <w:lvl w:ilvl="0" w:tplc="968033E6">
      <w:start w:val="1"/>
      <w:numFmt w:val="lowerLetter"/>
      <w:lvlText w:val="%1)"/>
      <w:lvlJc w:val="left"/>
      <w:pPr>
        <w:ind w:left="69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9364C84">
      <w:start w:val="1"/>
      <w:numFmt w:val="lowerLetter"/>
      <w:lvlText w:val="%2"/>
      <w:lvlJc w:val="left"/>
      <w:pPr>
        <w:ind w:left="15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934C73C">
      <w:start w:val="1"/>
      <w:numFmt w:val="lowerRoman"/>
      <w:lvlText w:val="%3"/>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CA0BE7A">
      <w:start w:val="1"/>
      <w:numFmt w:val="decimal"/>
      <w:lvlText w:val="%4"/>
      <w:lvlJc w:val="left"/>
      <w:pPr>
        <w:ind w:left="29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6CC2C4A">
      <w:start w:val="1"/>
      <w:numFmt w:val="lowerLetter"/>
      <w:lvlText w:val="%5"/>
      <w:lvlJc w:val="left"/>
      <w:pPr>
        <w:ind w:left="36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7B2B59C">
      <w:start w:val="1"/>
      <w:numFmt w:val="lowerRoman"/>
      <w:lvlText w:val="%6"/>
      <w:lvlJc w:val="left"/>
      <w:pPr>
        <w:ind w:left="44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584E3B8">
      <w:start w:val="1"/>
      <w:numFmt w:val="decimal"/>
      <w:lvlText w:val="%7"/>
      <w:lvlJc w:val="left"/>
      <w:pPr>
        <w:ind w:left="51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4F4509C">
      <w:start w:val="1"/>
      <w:numFmt w:val="lowerLetter"/>
      <w:lvlText w:val="%8"/>
      <w:lvlJc w:val="left"/>
      <w:pPr>
        <w:ind w:left="58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27C846E">
      <w:start w:val="1"/>
      <w:numFmt w:val="lowerRoman"/>
      <w:lvlText w:val="%9"/>
      <w:lvlJc w:val="left"/>
      <w:pPr>
        <w:ind w:left="65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27E57B1"/>
    <w:multiLevelType w:val="hybridMultilevel"/>
    <w:tmpl w:val="B8C01E50"/>
    <w:lvl w:ilvl="0" w:tplc="5A9EB66A">
      <w:start w:val="1"/>
      <w:numFmt w:val="bullet"/>
      <w:lvlText w:val="•"/>
      <w:lvlJc w:val="left"/>
      <w:pPr>
        <w:ind w:left="70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87A641E">
      <w:start w:val="1"/>
      <w:numFmt w:val="bullet"/>
      <w:lvlText w:val="o"/>
      <w:lvlJc w:val="left"/>
      <w:pPr>
        <w:ind w:left="18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F302FA0">
      <w:start w:val="1"/>
      <w:numFmt w:val="bullet"/>
      <w:lvlText w:val="▪"/>
      <w:lvlJc w:val="left"/>
      <w:pPr>
        <w:ind w:left="26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D049F10">
      <w:start w:val="1"/>
      <w:numFmt w:val="bullet"/>
      <w:lvlText w:val="•"/>
      <w:lvlJc w:val="left"/>
      <w:pPr>
        <w:ind w:left="33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806B784">
      <w:start w:val="1"/>
      <w:numFmt w:val="bullet"/>
      <w:lvlText w:val="o"/>
      <w:lvlJc w:val="left"/>
      <w:pPr>
        <w:ind w:left="40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10816C0">
      <w:start w:val="1"/>
      <w:numFmt w:val="bullet"/>
      <w:lvlText w:val="▪"/>
      <w:lvlJc w:val="left"/>
      <w:pPr>
        <w:ind w:left="47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79E02D0">
      <w:start w:val="1"/>
      <w:numFmt w:val="bullet"/>
      <w:lvlText w:val="•"/>
      <w:lvlJc w:val="left"/>
      <w:pPr>
        <w:ind w:left="54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4B2607A">
      <w:start w:val="1"/>
      <w:numFmt w:val="bullet"/>
      <w:lvlText w:val="o"/>
      <w:lvlJc w:val="left"/>
      <w:pPr>
        <w:ind w:left="62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3C2056A">
      <w:start w:val="1"/>
      <w:numFmt w:val="bullet"/>
      <w:lvlText w:val="▪"/>
      <w:lvlJc w:val="left"/>
      <w:pPr>
        <w:ind w:left="69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9A417D2"/>
    <w:multiLevelType w:val="hybridMultilevel"/>
    <w:tmpl w:val="0CCAF4CC"/>
    <w:lvl w:ilvl="0" w:tplc="CDF6E130">
      <w:start w:val="1"/>
      <w:numFmt w:val="lowerLetter"/>
      <w:lvlText w:val="%1)"/>
      <w:lvlJc w:val="left"/>
      <w:pPr>
        <w:ind w:left="702"/>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1" w:tplc="AEEC1AE6">
      <w:start w:val="1"/>
      <w:numFmt w:val="lowerLetter"/>
      <w:lvlText w:val="%2"/>
      <w:lvlJc w:val="left"/>
      <w:pPr>
        <w:ind w:left="1535"/>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2" w:tplc="280A63D8">
      <w:start w:val="1"/>
      <w:numFmt w:val="lowerRoman"/>
      <w:lvlText w:val="%3"/>
      <w:lvlJc w:val="left"/>
      <w:pPr>
        <w:ind w:left="2255"/>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3" w:tplc="F60258C0">
      <w:start w:val="1"/>
      <w:numFmt w:val="decimal"/>
      <w:lvlText w:val="%4"/>
      <w:lvlJc w:val="left"/>
      <w:pPr>
        <w:ind w:left="2975"/>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4" w:tplc="59E05914">
      <w:start w:val="1"/>
      <w:numFmt w:val="lowerLetter"/>
      <w:lvlText w:val="%5"/>
      <w:lvlJc w:val="left"/>
      <w:pPr>
        <w:ind w:left="3695"/>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5" w:tplc="AEF0A5FC">
      <w:start w:val="1"/>
      <w:numFmt w:val="lowerRoman"/>
      <w:lvlText w:val="%6"/>
      <w:lvlJc w:val="left"/>
      <w:pPr>
        <w:ind w:left="4415"/>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6" w:tplc="5C10370E">
      <w:start w:val="1"/>
      <w:numFmt w:val="decimal"/>
      <w:lvlText w:val="%7"/>
      <w:lvlJc w:val="left"/>
      <w:pPr>
        <w:ind w:left="5135"/>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7" w:tplc="85E63756">
      <w:start w:val="1"/>
      <w:numFmt w:val="lowerLetter"/>
      <w:lvlText w:val="%8"/>
      <w:lvlJc w:val="left"/>
      <w:pPr>
        <w:ind w:left="5855"/>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8" w:tplc="5224B204">
      <w:start w:val="1"/>
      <w:numFmt w:val="lowerRoman"/>
      <w:lvlText w:val="%9"/>
      <w:lvlJc w:val="left"/>
      <w:pPr>
        <w:ind w:left="6575"/>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BC0734B"/>
    <w:multiLevelType w:val="hybridMultilevel"/>
    <w:tmpl w:val="C2B2C610"/>
    <w:lvl w:ilvl="0" w:tplc="07B2995E">
      <w:start w:val="1"/>
      <w:numFmt w:val="lowerRoman"/>
      <w:lvlText w:val="%1."/>
      <w:lvlJc w:val="left"/>
      <w:pPr>
        <w:ind w:left="7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2F865A2">
      <w:start w:val="1"/>
      <w:numFmt w:val="lowerLetter"/>
      <w:lvlText w:val="%2"/>
      <w:lvlJc w:val="left"/>
      <w:pPr>
        <w:ind w:left="13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C50C298">
      <w:start w:val="1"/>
      <w:numFmt w:val="lowerRoman"/>
      <w:lvlText w:val="%3"/>
      <w:lvlJc w:val="left"/>
      <w:pPr>
        <w:ind w:left="20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AFC51AA">
      <w:start w:val="1"/>
      <w:numFmt w:val="decimal"/>
      <w:lvlText w:val="%4"/>
      <w:lvlJc w:val="left"/>
      <w:pPr>
        <w:ind w:left="28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B6A3A88">
      <w:start w:val="1"/>
      <w:numFmt w:val="lowerLetter"/>
      <w:lvlText w:val="%5"/>
      <w:lvlJc w:val="left"/>
      <w:pPr>
        <w:ind w:left="35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DE6B03A">
      <w:start w:val="1"/>
      <w:numFmt w:val="lowerRoman"/>
      <w:lvlText w:val="%6"/>
      <w:lvlJc w:val="left"/>
      <w:pPr>
        <w:ind w:left="42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6FE7DF4">
      <w:start w:val="1"/>
      <w:numFmt w:val="decimal"/>
      <w:lvlText w:val="%7"/>
      <w:lvlJc w:val="left"/>
      <w:pPr>
        <w:ind w:left="49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C0CF890">
      <w:start w:val="1"/>
      <w:numFmt w:val="lowerLetter"/>
      <w:lvlText w:val="%8"/>
      <w:lvlJc w:val="left"/>
      <w:pPr>
        <w:ind w:left="56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D0A5AF4">
      <w:start w:val="1"/>
      <w:numFmt w:val="lowerRoman"/>
      <w:lvlText w:val="%9"/>
      <w:lvlJc w:val="left"/>
      <w:pPr>
        <w:ind w:left="64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D4C1600"/>
    <w:multiLevelType w:val="hybridMultilevel"/>
    <w:tmpl w:val="76004FEC"/>
    <w:lvl w:ilvl="0" w:tplc="81AABA5E">
      <w:start w:val="1"/>
      <w:numFmt w:val="lowerRoman"/>
      <w:lvlText w:val="%1."/>
      <w:lvlJc w:val="left"/>
      <w:pPr>
        <w:ind w:left="7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226B95E">
      <w:start w:val="1"/>
      <w:numFmt w:val="lowerLetter"/>
      <w:lvlText w:val="%2"/>
      <w:lvlJc w:val="left"/>
      <w:pPr>
        <w:ind w:left="13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ED20CB8">
      <w:start w:val="1"/>
      <w:numFmt w:val="lowerRoman"/>
      <w:lvlText w:val="%3"/>
      <w:lvlJc w:val="left"/>
      <w:pPr>
        <w:ind w:left="20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C5830BC">
      <w:start w:val="1"/>
      <w:numFmt w:val="decimal"/>
      <w:lvlText w:val="%4"/>
      <w:lvlJc w:val="left"/>
      <w:pPr>
        <w:ind w:left="28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844FCAE">
      <w:start w:val="1"/>
      <w:numFmt w:val="lowerLetter"/>
      <w:lvlText w:val="%5"/>
      <w:lvlJc w:val="left"/>
      <w:pPr>
        <w:ind w:left="35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C165542">
      <w:start w:val="1"/>
      <w:numFmt w:val="lowerRoman"/>
      <w:lvlText w:val="%6"/>
      <w:lvlJc w:val="left"/>
      <w:pPr>
        <w:ind w:left="42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CBA4980">
      <w:start w:val="1"/>
      <w:numFmt w:val="decimal"/>
      <w:lvlText w:val="%7"/>
      <w:lvlJc w:val="left"/>
      <w:pPr>
        <w:ind w:left="49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BEC2E04">
      <w:start w:val="1"/>
      <w:numFmt w:val="lowerLetter"/>
      <w:lvlText w:val="%8"/>
      <w:lvlJc w:val="left"/>
      <w:pPr>
        <w:ind w:left="56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B76A93C">
      <w:start w:val="1"/>
      <w:numFmt w:val="lowerRoman"/>
      <w:lvlText w:val="%9"/>
      <w:lvlJc w:val="left"/>
      <w:pPr>
        <w:ind w:left="64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8FC7275"/>
    <w:multiLevelType w:val="hybridMultilevel"/>
    <w:tmpl w:val="6974DDB0"/>
    <w:lvl w:ilvl="0" w:tplc="6390ED60">
      <w:start w:val="1"/>
      <w:numFmt w:val="lowerRoman"/>
      <w:lvlText w:val="%1."/>
      <w:lvlJc w:val="left"/>
      <w:pPr>
        <w:ind w:left="13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D561602">
      <w:start w:val="1"/>
      <w:numFmt w:val="bullet"/>
      <w:lvlText w:val="•"/>
      <w:lvlJc w:val="left"/>
      <w:pPr>
        <w:ind w:left="14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1967CA4">
      <w:start w:val="1"/>
      <w:numFmt w:val="bullet"/>
      <w:lvlText w:val="▪"/>
      <w:lvlJc w:val="left"/>
      <w:pPr>
        <w:ind w:left="223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E1C0C6C">
      <w:start w:val="1"/>
      <w:numFmt w:val="bullet"/>
      <w:lvlText w:val="•"/>
      <w:lvlJc w:val="left"/>
      <w:pPr>
        <w:ind w:left="29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8B20F2A">
      <w:start w:val="1"/>
      <w:numFmt w:val="bullet"/>
      <w:lvlText w:val="o"/>
      <w:lvlJc w:val="left"/>
      <w:pPr>
        <w:ind w:left="367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DD8138C">
      <w:start w:val="1"/>
      <w:numFmt w:val="bullet"/>
      <w:lvlText w:val="▪"/>
      <w:lvlJc w:val="left"/>
      <w:pPr>
        <w:ind w:left="439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88A08DC">
      <w:start w:val="1"/>
      <w:numFmt w:val="bullet"/>
      <w:lvlText w:val="•"/>
      <w:lvlJc w:val="left"/>
      <w:pPr>
        <w:ind w:left="51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20C6C58">
      <w:start w:val="1"/>
      <w:numFmt w:val="bullet"/>
      <w:lvlText w:val="o"/>
      <w:lvlJc w:val="left"/>
      <w:pPr>
        <w:ind w:left="583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79EB202">
      <w:start w:val="1"/>
      <w:numFmt w:val="bullet"/>
      <w:lvlText w:val="▪"/>
      <w:lvlJc w:val="left"/>
      <w:pPr>
        <w:ind w:left="655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59277675"/>
    <w:multiLevelType w:val="hybridMultilevel"/>
    <w:tmpl w:val="640822BA"/>
    <w:lvl w:ilvl="0" w:tplc="A9628C56">
      <w:start w:val="1"/>
      <w:numFmt w:val="lowerLetter"/>
      <w:lvlText w:val="%1)"/>
      <w:lvlJc w:val="left"/>
      <w:pPr>
        <w:ind w:left="69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552011A">
      <w:start w:val="1"/>
      <w:numFmt w:val="lowerLetter"/>
      <w:lvlText w:val="%2"/>
      <w:lvlJc w:val="left"/>
      <w:pPr>
        <w:ind w:left="15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4C034AE">
      <w:start w:val="1"/>
      <w:numFmt w:val="lowerRoman"/>
      <w:lvlText w:val="%3"/>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1C47862">
      <w:start w:val="1"/>
      <w:numFmt w:val="decimal"/>
      <w:lvlText w:val="%4"/>
      <w:lvlJc w:val="left"/>
      <w:pPr>
        <w:ind w:left="29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47044AA">
      <w:start w:val="1"/>
      <w:numFmt w:val="lowerLetter"/>
      <w:lvlText w:val="%5"/>
      <w:lvlJc w:val="left"/>
      <w:pPr>
        <w:ind w:left="36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4422F22">
      <w:start w:val="1"/>
      <w:numFmt w:val="lowerRoman"/>
      <w:lvlText w:val="%6"/>
      <w:lvlJc w:val="left"/>
      <w:pPr>
        <w:ind w:left="44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7B00E76">
      <w:start w:val="1"/>
      <w:numFmt w:val="decimal"/>
      <w:lvlText w:val="%7"/>
      <w:lvlJc w:val="left"/>
      <w:pPr>
        <w:ind w:left="51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4F6BEE6">
      <w:start w:val="1"/>
      <w:numFmt w:val="lowerLetter"/>
      <w:lvlText w:val="%8"/>
      <w:lvlJc w:val="left"/>
      <w:pPr>
        <w:ind w:left="58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BF0E6C6">
      <w:start w:val="1"/>
      <w:numFmt w:val="lowerRoman"/>
      <w:lvlText w:val="%9"/>
      <w:lvlJc w:val="left"/>
      <w:pPr>
        <w:ind w:left="65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6564764C"/>
    <w:multiLevelType w:val="hybridMultilevel"/>
    <w:tmpl w:val="405C8C3E"/>
    <w:lvl w:ilvl="0" w:tplc="B76AF710">
      <w:start w:val="1"/>
      <w:numFmt w:val="lowerLetter"/>
      <w:lvlText w:val="%1)"/>
      <w:lvlJc w:val="left"/>
      <w:pPr>
        <w:ind w:left="69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3A8D22A">
      <w:start w:val="1"/>
      <w:numFmt w:val="lowerLetter"/>
      <w:lvlText w:val="%2"/>
      <w:lvlJc w:val="left"/>
      <w:pPr>
        <w:ind w:left="118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37A256A">
      <w:start w:val="1"/>
      <w:numFmt w:val="lowerRoman"/>
      <w:lvlText w:val="%3"/>
      <w:lvlJc w:val="left"/>
      <w:pPr>
        <w:ind w:left="190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DAA91B4">
      <w:start w:val="1"/>
      <w:numFmt w:val="decimal"/>
      <w:lvlText w:val="%4"/>
      <w:lvlJc w:val="left"/>
      <w:pPr>
        <w:ind w:left="262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21B6AFFA">
      <w:start w:val="1"/>
      <w:numFmt w:val="lowerLetter"/>
      <w:lvlText w:val="%5"/>
      <w:lvlJc w:val="left"/>
      <w:pPr>
        <w:ind w:left="334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4AA07A8">
      <w:start w:val="1"/>
      <w:numFmt w:val="lowerRoman"/>
      <w:lvlText w:val="%6"/>
      <w:lvlJc w:val="left"/>
      <w:pPr>
        <w:ind w:left="406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E54E6C0">
      <w:start w:val="1"/>
      <w:numFmt w:val="decimal"/>
      <w:lvlText w:val="%7"/>
      <w:lvlJc w:val="left"/>
      <w:pPr>
        <w:ind w:left="478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B9A6718">
      <w:start w:val="1"/>
      <w:numFmt w:val="lowerLetter"/>
      <w:lvlText w:val="%8"/>
      <w:lvlJc w:val="left"/>
      <w:pPr>
        <w:ind w:left="550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50CFC1E">
      <w:start w:val="1"/>
      <w:numFmt w:val="lowerRoman"/>
      <w:lvlText w:val="%9"/>
      <w:lvlJc w:val="left"/>
      <w:pPr>
        <w:ind w:left="622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6C526535"/>
    <w:multiLevelType w:val="hybridMultilevel"/>
    <w:tmpl w:val="BC0CB994"/>
    <w:lvl w:ilvl="0" w:tplc="D3A86D5E">
      <w:start w:val="1"/>
      <w:numFmt w:val="decimal"/>
      <w:lvlText w:val="%1."/>
      <w:lvlJc w:val="left"/>
      <w:pPr>
        <w:ind w:left="52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CD00ACA">
      <w:start w:val="1"/>
      <w:numFmt w:val="lowerLetter"/>
      <w:lvlText w:val="%2"/>
      <w:lvlJc w:val="left"/>
      <w:pPr>
        <w:ind w:left="15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F0E553C">
      <w:start w:val="1"/>
      <w:numFmt w:val="lowerRoman"/>
      <w:lvlText w:val="%3"/>
      <w:lvlJc w:val="left"/>
      <w:pPr>
        <w:ind w:left="2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F825A42">
      <w:start w:val="1"/>
      <w:numFmt w:val="decimal"/>
      <w:lvlText w:val="%4"/>
      <w:lvlJc w:val="left"/>
      <w:pPr>
        <w:ind w:left="29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9202D8A">
      <w:start w:val="1"/>
      <w:numFmt w:val="lowerLetter"/>
      <w:lvlText w:val="%5"/>
      <w:lvlJc w:val="left"/>
      <w:pPr>
        <w:ind w:left="36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A06CA4E">
      <w:start w:val="1"/>
      <w:numFmt w:val="lowerRoman"/>
      <w:lvlText w:val="%6"/>
      <w:lvlJc w:val="left"/>
      <w:pPr>
        <w:ind w:left="44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AD65AC8">
      <w:start w:val="1"/>
      <w:numFmt w:val="decimal"/>
      <w:lvlText w:val="%7"/>
      <w:lvlJc w:val="left"/>
      <w:pPr>
        <w:ind w:left="51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772EDEC">
      <w:start w:val="1"/>
      <w:numFmt w:val="lowerLetter"/>
      <w:lvlText w:val="%8"/>
      <w:lvlJc w:val="left"/>
      <w:pPr>
        <w:ind w:left="58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2EC12FC">
      <w:start w:val="1"/>
      <w:numFmt w:val="lowerRoman"/>
      <w:lvlText w:val="%9"/>
      <w:lvlJc w:val="left"/>
      <w:pPr>
        <w:ind w:left="65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6D297B5A"/>
    <w:multiLevelType w:val="hybridMultilevel"/>
    <w:tmpl w:val="0B10C8A8"/>
    <w:lvl w:ilvl="0" w:tplc="643A80AC">
      <w:start w:val="1"/>
      <w:numFmt w:val="lowerLetter"/>
      <w:lvlText w:val="%1)"/>
      <w:lvlJc w:val="left"/>
      <w:pPr>
        <w:ind w:left="7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9CE294A">
      <w:start w:val="1"/>
      <w:numFmt w:val="lowerLetter"/>
      <w:lvlText w:val="%2"/>
      <w:lvlJc w:val="left"/>
      <w:pPr>
        <w:ind w:left="153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3F24380">
      <w:start w:val="1"/>
      <w:numFmt w:val="lowerRoman"/>
      <w:lvlText w:val="%3"/>
      <w:lvlJc w:val="left"/>
      <w:pPr>
        <w:ind w:left="225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CF0D806">
      <w:start w:val="1"/>
      <w:numFmt w:val="decimal"/>
      <w:lvlText w:val="%4"/>
      <w:lvlJc w:val="left"/>
      <w:pPr>
        <w:ind w:left="297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482B4A2">
      <w:start w:val="1"/>
      <w:numFmt w:val="lowerLetter"/>
      <w:lvlText w:val="%5"/>
      <w:lvlJc w:val="left"/>
      <w:pPr>
        <w:ind w:left="369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4D68F2E">
      <w:start w:val="1"/>
      <w:numFmt w:val="lowerRoman"/>
      <w:lvlText w:val="%6"/>
      <w:lvlJc w:val="left"/>
      <w:pPr>
        <w:ind w:left="441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A02A772">
      <w:start w:val="1"/>
      <w:numFmt w:val="decimal"/>
      <w:lvlText w:val="%7"/>
      <w:lvlJc w:val="left"/>
      <w:pPr>
        <w:ind w:left="513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EFA0034">
      <w:start w:val="1"/>
      <w:numFmt w:val="lowerLetter"/>
      <w:lvlText w:val="%8"/>
      <w:lvlJc w:val="left"/>
      <w:pPr>
        <w:ind w:left="585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F1E0582">
      <w:start w:val="1"/>
      <w:numFmt w:val="lowerRoman"/>
      <w:lvlText w:val="%9"/>
      <w:lvlJc w:val="left"/>
      <w:pPr>
        <w:ind w:left="657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77CF10CD"/>
    <w:multiLevelType w:val="hybridMultilevel"/>
    <w:tmpl w:val="73BEAAE4"/>
    <w:lvl w:ilvl="0" w:tplc="8354AC42">
      <w:start w:val="1"/>
      <w:numFmt w:val="lowerLetter"/>
      <w:lvlText w:val="%1)"/>
      <w:lvlJc w:val="left"/>
      <w:pPr>
        <w:ind w:left="6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CD8E77A">
      <w:start w:val="1"/>
      <w:numFmt w:val="lowerLetter"/>
      <w:lvlText w:val="%2"/>
      <w:lvlJc w:val="left"/>
      <w:pPr>
        <w:ind w:left="118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4C6B7C0">
      <w:start w:val="1"/>
      <w:numFmt w:val="lowerRoman"/>
      <w:lvlText w:val="%3"/>
      <w:lvlJc w:val="left"/>
      <w:pPr>
        <w:ind w:left="190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CE284E6">
      <w:start w:val="1"/>
      <w:numFmt w:val="decimal"/>
      <w:lvlText w:val="%4"/>
      <w:lvlJc w:val="left"/>
      <w:pPr>
        <w:ind w:left="262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B7EF602">
      <w:start w:val="1"/>
      <w:numFmt w:val="lowerLetter"/>
      <w:lvlText w:val="%5"/>
      <w:lvlJc w:val="left"/>
      <w:pPr>
        <w:ind w:left="334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6EAE312">
      <w:start w:val="1"/>
      <w:numFmt w:val="lowerRoman"/>
      <w:lvlText w:val="%6"/>
      <w:lvlJc w:val="left"/>
      <w:pPr>
        <w:ind w:left="406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2829142">
      <w:start w:val="1"/>
      <w:numFmt w:val="decimal"/>
      <w:lvlText w:val="%7"/>
      <w:lvlJc w:val="left"/>
      <w:pPr>
        <w:ind w:left="478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B948B3C">
      <w:start w:val="1"/>
      <w:numFmt w:val="lowerLetter"/>
      <w:lvlText w:val="%8"/>
      <w:lvlJc w:val="left"/>
      <w:pPr>
        <w:ind w:left="550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07A356C">
      <w:start w:val="1"/>
      <w:numFmt w:val="lowerRoman"/>
      <w:lvlText w:val="%9"/>
      <w:lvlJc w:val="left"/>
      <w:pPr>
        <w:ind w:left="622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5"/>
  </w:num>
  <w:num w:numId="2">
    <w:abstractNumId w:val="12"/>
  </w:num>
  <w:num w:numId="3">
    <w:abstractNumId w:val="8"/>
  </w:num>
  <w:num w:numId="4">
    <w:abstractNumId w:val="4"/>
  </w:num>
  <w:num w:numId="5">
    <w:abstractNumId w:val="2"/>
  </w:num>
  <w:num w:numId="6">
    <w:abstractNumId w:val="0"/>
  </w:num>
  <w:num w:numId="7">
    <w:abstractNumId w:val="6"/>
  </w:num>
  <w:num w:numId="8">
    <w:abstractNumId w:val="7"/>
  </w:num>
  <w:num w:numId="9">
    <w:abstractNumId w:val="1"/>
  </w:num>
  <w:num w:numId="10">
    <w:abstractNumId w:val="3"/>
  </w:num>
  <w:num w:numId="11">
    <w:abstractNumId w:val="13"/>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EA"/>
    <w:rsid w:val="00AC50EA"/>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797A"/>
  <w15:chartTrackingRefBased/>
  <w15:docId w15:val="{7DD7CBE6-B37B-45F2-900D-6916EB0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0EA"/>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C50EA"/>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AC50EA"/>
    <w:rPr>
      <w:color w:val="0563C1" w:themeColor="hyperlink"/>
      <w:u w:val="single"/>
    </w:rPr>
  </w:style>
  <w:style w:type="character" w:styleId="UnresolvedMention">
    <w:name w:val="Unresolved Mention"/>
    <w:basedOn w:val="DefaultParagraphFont"/>
    <w:uiPriority w:val="99"/>
    <w:semiHidden/>
    <w:unhideWhenUsed/>
    <w:rsid w:val="00AC5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si360.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1441</Words>
  <Characters>8219</Characters>
  <Application>Microsoft Office Word</Application>
  <DocSecurity>0</DocSecurity>
  <Lines>68</Lines>
  <Paragraphs>19</Paragraphs>
  <ScaleCrop>false</ScaleCrop>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2024-10-18T13:31:00Z</dcterms:created>
  <dcterms:modified xsi:type="dcterms:W3CDTF">2024-10-18T13:32:00Z</dcterms:modified>
</cp:coreProperties>
</file>