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ED3B" w14:textId="77777777" w:rsidR="00150872" w:rsidRDefault="00150872" w:rsidP="00150872"/>
    <w:p w14:paraId="3655DD3B" w14:textId="77777777" w:rsidR="00150872" w:rsidRDefault="00150872" w:rsidP="00150872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43"/>
        <w:gridCol w:w="2072"/>
        <w:gridCol w:w="394"/>
        <w:gridCol w:w="658"/>
        <w:gridCol w:w="742"/>
        <w:gridCol w:w="1150"/>
        <w:gridCol w:w="739"/>
        <w:gridCol w:w="790"/>
        <w:gridCol w:w="633"/>
      </w:tblGrid>
      <w:tr w:rsidR="00150872" w14:paraId="1956B22D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F063" w14:textId="77777777" w:rsidR="00150872" w:rsidRDefault="0015087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150872" w14:paraId="38262D7A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FE2245" w14:textId="77777777" w:rsidR="00150872" w:rsidRDefault="0015087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7435" w14:textId="77777777" w:rsidR="00150872" w:rsidRDefault="00150872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F7BF23" w14:textId="77777777" w:rsidR="00150872" w:rsidRDefault="00150872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9029" w14:textId="77777777" w:rsidR="00150872" w:rsidRDefault="00150872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E344D8" w14:textId="77777777" w:rsidR="00150872" w:rsidRDefault="00150872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E50A" w14:textId="77777777" w:rsidR="00150872" w:rsidRDefault="00150872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6390EA" w14:textId="77777777" w:rsidR="00150872" w:rsidRDefault="0015087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4A81" w14:textId="77777777" w:rsidR="00150872" w:rsidRDefault="00150872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150872" w14:paraId="7B3ACF16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AB697A" w14:textId="77777777" w:rsidR="00150872" w:rsidRDefault="0015087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4416" w14:textId="77777777" w:rsidR="00150872" w:rsidRDefault="00150872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PROCESSES FOR LIVING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12E6DE" w14:textId="77777777" w:rsidR="00150872" w:rsidRDefault="00150872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BB8D" w14:textId="77777777" w:rsidR="00150872" w:rsidRDefault="00150872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ESSENTIALS FOR SURVIVAL</w:t>
            </w:r>
          </w:p>
        </w:tc>
      </w:tr>
      <w:tr w:rsidR="00150872" w14:paraId="4D1544A8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27680B" w14:textId="77777777" w:rsidR="00150872" w:rsidRDefault="00150872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3AF2" w14:textId="77777777" w:rsidR="00150872" w:rsidRDefault="00150872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sz w:val="22"/>
                <w:szCs w:val="22"/>
              </w:rPr>
              <w:t>Demonstrate understanding, appreciation and model the movement of substances in biotic and abiotic media</w:t>
            </w:r>
          </w:p>
        </w:tc>
      </w:tr>
      <w:tr w:rsidR="00150872" w14:paraId="41B12EB9" w14:textId="77777777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F7CCDA" w14:textId="77777777" w:rsidR="00150872" w:rsidRDefault="00150872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AFA6" w14:textId="77777777" w:rsidR="00150872" w:rsidRDefault="00150872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Appreciate the movement of substances in biotic and abiotic media.</w:t>
            </w:r>
          </w:p>
        </w:tc>
      </w:tr>
      <w:tr w:rsidR="00150872" w14:paraId="44289D18" w14:textId="77777777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5A4A9F" w14:textId="77777777" w:rsidR="00150872" w:rsidRDefault="0015087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33ED8051" w14:textId="77777777" w:rsidR="00150872" w:rsidRDefault="0015087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300" w14:textId="77777777" w:rsidR="00150872" w:rsidRDefault="00150872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Explain the concept of diffusion and its application in life.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150872" w14:paraId="33915DD1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51F703E" w14:textId="77777777" w:rsidR="00150872" w:rsidRDefault="00150872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227" w14:textId="77777777" w:rsidR="00150872" w:rsidRDefault="00150872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How does diffusion influences the</w:t>
            </w:r>
            <w:r w:rsidRPr="00FC6999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behavior of gas in physics and</w:t>
            </w:r>
            <w:r w:rsidRPr="00FC6999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cellular processes in biology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68EDADA9" w14:textId="77777777" w:rsidR="00150872" w:rsidRDefault="00150872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are the applications of diffusion in everyday life</w:t>
            </w:r>
          </w:p>
          <w:p w14:paraId="012C0EC8" w14:textId="77777777" w:rsidR="00150872" w:rsidRPr="00FC6999" w:rsidRDefault="00150872" w:rsidP="00EF3F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materials are needed for the demonstration of diffusion.</w:t>
            </w:r>
          </w:p>
          <w:p w14:paraId="123FC5BB" w14:textId="77777777" w:rsidR="00150872" w:rsidRDefault="00150872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150872" w14:paraId="46FB4AD2" w14:textId="77777777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C8F9D2" w14:textId="77777777" w:rsidR="00150872" w:rsidRDefault="00150872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DC25" w14:textId="77777777" w:rsidR="00150872" w:rsidRDefault="00150872" w:rsidP="00150872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Collaborative learning</w:t>
            </w:r>
          </w:p>
          <w:p w14:paraId="101E5A6D" w14:textId="77777777" w:rsidR="00150872" w:rsidRDefault="00150872" w:rsidP="00150872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Demonstration/ activity-based learning approach</w:t>
            </w:r>
          </w:p>
          <w:p w14:paraId="777FB90C" w14:textId="77777777" w:rsidR="00150872" w:rsidRDefault="00150872" w:rsidP="00150872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000000" w:themeColor="text1"/>
              </w:rPr>
            </w:pPr>
            <w:r>
              <w:rPr>
                <w:rFonts w:ascii="Gill Sans MT" w:hAnsi="Gill Sans MT" w:cstheme="minorBidi"/>
                <w:sz w:val="22"/>
                <w:szCs w:val="22"/>
              </w:rPr>
              <w:t>Talk-for-learning approaches</w:t>
            </w:r>
          </w:p>
          <w:p w14:paraId="79EAFD10" w14:textId="77777777" w:rsidR="00150872" w:rsidRDefault="00150872" w:rsidP="00EF3F57">
            <w:pPr>
              <w:jc w:val="both"/>
              <w:rPr>
                <w:i/>
                <w:color w:val="FF0000"/>
              </w:rPr>
            </w:pPr>
          </w:p>
        </w:tc>
      </w:tr>
      <w:tr w:rsidR="00150872" w14:paraId="66F3B231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722571" w14:textId="77777777" w:rsidR="00150872" w:rsidRDefault="00150872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4103" w14:textId="77777777" w:rsidR="00150872" w:rsidRDefault="00150872" w:rsidP="0015087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Video Clips/2. Internet resources such as (</w:t>
            </w:r>
            <w:hyperlink r:id="rId5" w:history="1">
              <w:r>
                <w:rPr>
                  <w:rStyle w:val="Hyperlink"/>
                  <w:rFonts w:ascii="Gill Sans MT" w:eastAsiaTheme="majorEastAsia" w:hAnsi="Gill Sans MT" w:cstheme="minorHAnsi"/>
                  <w:sz w:val="22"/>
                  <w:szCs w:val="22"/>
                </w:rPr>
                <w:t>https://www.youtube.com/watch?v=jhszFBtBPoI</w:t>
              </w:r>
            </w:hyperlink>
            <w:r>
              <w:rPr>
                <w:rFonts w:ascii="Gill Sans MT" w:hAnsi="Gill Sans MT" w:cstheme="minorHAnsi"/>
                <w:sz w:val="22"/>
                <w:szCs w:val="22"/>
              </w:rPr>
              <w:t xml:space="preserve">; </w:t>
            </w:r>
            <w:hyperlink r:id="rId6" w:history="1">
              <w:r>
                <w:rPr>
                  <w:rStyle w:val="Hyperlink"/>
                  <w:rFonts w:ascii="Gill Sans MT" w:eastAsiaTheme="majorEastAsia" w:hAnsi="Gill Sans MT" w:cstheme="minorHAnsi"/>
                  <w:sz w:val="22"/>
                  <w:szCs w:val="22"/>
                </w:rPr>
                <w:t>https://www.youtube.com/watch?v=JnIkGtkO-Js</w:t>
              </w:r>
            </w:hyperlink>
            <w:r>
              <w:rPr>
                <w:rFonts w:ascii="Gill Sans MT" w:hAnsi="Gill Sans MT" w:cstheme="minorHAnsi"/>
                <w:sz w:val="22"/>
                <w:szCs w:val="22"/>
              </w:rPr>
              <w:t>)</w:t>
            </w:r>
          </w:p>
          <w:p w14:paraId="14B1C538" w14:textId="77777777" w:rsidR="00150872" w:rsidRDefault="00150872" w:rsidP="0015087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 xml:space="preserve">Liquid perfume in a container with a lid. </w:t>
            </w:r>
          </w:p>
          <w:p w14:paraId="02E7A082" w14:textId="77777777" w:rsidR="00150872" w:rsidRDefault="00150872" w:rsidP="0015087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Potassium Permanganate crystals</w:t>
            </w:r>
          </w:p>
          <w:p w14:paraId="0B055753" w14:textId="77777777" w:rsidR="00150872" w:rsidRPr="00E26216" w:rsidRDefault="00150872" w:rsidP="0015087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E26216">
              <w:rPr>
                <w:rFonts w:ascii="Gill Sans MT" w:hAnsi="Gill Sans MT" w:cstheme="minorHAnsi"/>
                <w:sz w:val="22"/>
                <w:szCs w:val="22"/>
              </w:rPr>
              <w:t>Camphor</w:t>
            </w:r>
            <w:r w:rsidRPr="00E26216">
              <w:rPr>
                <w:color w:val="000000" w:themeColor="text1"/>
                <w:sz w:val="22"/>
                <w:szCs w:val="22"/>
              </w:rPr>
              <w:t>.</w:t>
            </w:r>
            <w:r w:rsidRPr="00E26216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150872" w14:paraId="7FDA88B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07E4A0" w14:textId="77777777" w:rsidR="00150872" w:rsidRDefault="0015087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150872" w14:paraId="20BF77F4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D654" w14:textId="77777777" w:rsidR="00150872" w:rsidRPr="00CE677D" w:rsidRDefault="00150872" w:rsidP="00150872">
            <w:pPr>
              <w:pStyle w:val="ListParagraph"/>
              <w:numPr>
                <w:ilvl w:val="0"/>
                <w:numId w:val="3"/>
              </w:numPr>
              <w:rPr>
                <w:iCs/>
                <w:lang w:eastAsia="en-US"/>
              </w:rPr>
            </w:pPr>
            <w:r w:rsidRPr="00CE677D">
              <w:rPr>
                <w:iCs/>
              </w:rPr>
              <w:t>Learning Tasks:</w:t>
            </w:r>
          </w:p>
          <w:p w14:paraId="2A1A4C7A" w14:textId="77777777" w:rsidR="00150872" w:rsidRPr="00CE677D" w:rsidRDefault="00150872" w:rsidP="00150872">
            <w:pPr>
              <w:pStyle w:val="ListParagraph"/>
              <w:numPr>
                <w:ilvl w:val="0"/>
                <w:numId w:val="4"/>
              </w:numPr>
              <w:rPr>
                <w:iCs/>
              </w:rPr>
            </w:pPr>
            <w:r w:rsidRPr="00CE677D">
              <w:rPr>
                <w:iCs/>
              </w:rPr>
              <w:t>Explain diffusion in everyday life</w:t>
            </w:r>
          </w:p>
          <w:p w14:paraId="4DF4B6D1" w14:textId="77777777" w:rsidR="00150872" w:rsidRPr="00CE677D" w:rsidRDefault="00150872" w:rsidP="00150872">
            <w:pPr>
              <w:pStyle w:val="ListParagraph"/>
              <w:numPr>
                <w:ilvl w:val="0"/>
                <w:numId w:val="4"/>
              </w:numPr>
              <w:rPr>
                <w:iCs/>
              </w:rPr>
            </w:pPr>
            <w:r w:rsidRPr="00CE677D">
              <w:rPr>
                <w:iCs/>
              </w:rPr>
              <w:t>Give at least three examples of diffusion in everyday life</w:t>
            </w:r>
          </w:p>
          <w:p w14:paraId="4016493E" w14:textId="77777777" w:rsidR="00150872" w:rsidRPr="00CE677D" w:rsidRDefault="00150872" w:rsidP="00150872">
            <w:pPr>
              <w:pStyle w:val="ListParagraph"/>
              <w:numPr>
                <w:ilvl w:val="0"/>
                <w:numId w:val="4"/>
              </w:numPr>
              <w:rPr>
                <w:iCs/>
              </w:rPr>
            </w:pPr>
            <w:r w:rsidRPr="00CE677D">
              <w:rPr>
                <w:iCs/>
              </w:rPr>
              <w:t xml:space="preserve">How does temperature affect the rate of diffusion? </w:t>
            </w:r>
          </w:p>
          <w:p w14:paraId="320496C8" w14:textId="77777777" w:rsidR="00150872" w:rsidRPr="00CE677D" w:rsidRDefault="00150872" w:rsidP="00150872">
            <w:pPr>
              <w:pStyle w:val="ListParagraph"/>
              <w:numPr>
                <w:ilvl w:val="0"/>
                <w:numId w:val="4"/>
              </w:numPr>
              <w:rPr>
                <w:iCs/>
              </w:rPr>
            </w:pPr>
            <w:r w:rsidRPr="00CE677D">
              <w:rPr>
                <w:iCs/>
              </w:rPr>
              <w:t xml:space="preserve">How does diffusion play a role in biological systems? etc. </w:t>
            </w:r>
          </w:p>
          <w:p w14:paraId="75194687" w14:textId="77777777" w:rsidR="00150872" w:rsidRPr="00CE677D" w:rsidRDefault="00150872" w:rsidP="00EF3F57">
            <w:pPr>
              <w:rPr>
                <w:b/>
                <w:iCs/>
              </w:rPr>
            </w:pPr>
          </w:p>
          <w:p w14:paraId="65B39B02" w14:textId="77777777" w:rsidR="00150872" w:rsidRPr="00CE677D" w:rsidRDefault="00150872" w:rsidP="00150872">
            <w:pPr>
              <w:pStyle w:val="ListParagraph"/>
              <w:numPr>
                <w:ilvl w:val="0"/>
                <w:numId w:val="3"/>
              </w:numPr>
              <w:rPr>
                <w:iCs/>
              </w:rPr>
            </w:pPr>
            <w:r w:rsidRPr="00CE677D">
              <w:rPr>
                <w:iCs/>
              </w:rPr>
              <w:t xml:space="preserve">Pedagogical Exemplars: </w:t>
            </w:r>
          </w:p>
          <w:p w14:paraId="364E8035" w14:textId="77777777" w:rsidR="00150872" w:rsidRPr="00CE677D" w:rsidRDefault="00150872" w:rsidP="00150872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r w:rsidRPr="00CE677D">
              <w:rPr>
                <w:iCs/>
              </w:rPr>
              <w:t>Using collaborative learning, Group learners based on mixed-ability and gender to encourage collaborative learning. Assign roles within each group to ensure equitable participation</w:t>
            </w:r>
          </w:p>
          <w:p w14:paraId="7C993AFB" w14:textId="77777777" w:rsidR="00150872" w:rsidRPr="00CE677D" w:rsidRDefault="00150872" w:rsidP="00150872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r w:rsidRPr="00CE677D">
              <w:rPr>
                <w:iCs/>
              </w:rPr>
              <w:t>Introduce the concept of diffusion and explain its use in domains such as chemistry, biology, and physics</w:t>
            </w:r>
          </w:p>
          <w:p w14:paraId="1D78A533" w14:textId="77777777" w:rsidR="00150872" w:rsidRPr="00CE677D" w:rsidRDefault="00150872" w:rsidP="00150872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r w:rsidRPr="00CE677D">
              <w:rPr>
                <w:iCs/>
              </w:rPr>
              <w:t>Give each group a transparent container/beaker half-filled with water and potassium permanganate crystals</w:t>
            </w:r>
          </w:p>
          <w:p w14:paraId="38664C4D" w14:textId="77777777" w:rsidR="00150872" w:rsidRPr="00CE677D" w:rsidRDefault="00150872" w:rsidP="00150872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r w:rsidRPr="00CE677D">
              <w:rPr>
                <w:iCs/>
              </w:rPr>
              <w:lastRenderedPageBreak/>
              <w:t>Let learners drop potassium permanganate crystals into the beaker containing water and observe what happens. Ensure all learners actively participate in the activity and support learners with difficulties</w:t>
            </w:r>
          </w:p>
          <w:p w14:paraId="4789F758" w14:textId="77777777" w:rsidR="00150872" w:rsidRPr="00CE677D" w:rsidRDefault="00150872" w:rsidP="00150872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r w:rsidRPr="00CE677D">
              <w:rPr>
                <w:iCs/>
              </w:rPr>
              <w:t>Ask learners to reflect and cross share their findings for discussion through peer review</w:t>
            </w:r>
          </w:p>
          <w:p w14:paraId="12E2CEDA" w14:textId="77777777" w:rsidR="00150872" w:rsidRPr="00CE677D" w:rsidRDefault="00150872" w:rsidP="00150872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r w:rsidRPr="00CE677D">
              <w:rPr>
                <w:iCs/>
              </w:rPr>
              <w:t xml:space="preserve">Encourage groups to use the think-pair-share strategy to explain the diffusion process, etc. </w:t>
            </w:r>
          </w:p>
          <w:p w14:paraId="2226398B" w14:textId="77777777" w:rsidR="00150872" w:rsidRPr="00CE677D" w:rsidRDefault="00150872" w:rsidP="00EF3F57">
            <w:pPr>
              <w:rPr>
                <w:iCs/>
              </w:rPr>
            </w:pPr>
            <w:r w:rsidRPr="00CE677D">
              <w:rPr>
                <w:iCs/>
              </w:rPr>
              <w:tab/>
              <w:t xml:space="preserve"> </w:t>
            </w:r>
          </w:p>
          <w:p w14:paraId="2F7A53C0" w14:textId="77777777" w:rsidR="00150872" w:rsidRPr="00CE677D" w:rsidRDefault="00150872" w:rsidP="00150872">
            <w:pPr>
              <w:pStyle w:val="ListParagraph"/>
              <w:numPr>
                <w:ilvl w:val="0"/>
                <w:numId w:val="3"/>
              </w:numPr>
              <w:rPr>
                <w:iCs/>
              </w:rPr>
            </w:pPr>
            <w:r w:rsidRPr="00CE677D">
              <w:rPr>
                <w:iCs/>
              </w:rPr>
              <w:t>Key Assessments (DoK)</w:t>
            </w:r>
          </w:p>
          <w:p w14:paraId="02EBC6D1" w14:textId="77777777" w:rsidR="00150872" w:rsidRPr="00CE677D" w:rsidRDefault="00150872" w:rsidP="00150872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CE677D">
              <w:rPr>
                <w:iCs/>
              </w:rPr>
              <w:t xml:space="preserve">Level 2: How does temperature affect the rate of diffusion? </w:t>
            </w:r>
          </w:p>
          <w:p w14:paraId="2A370024" w14:textId="77777777" w:rsidR="00150872" w:rsidRPr="00CE677D" w:rsidRDefault="00150872" w:rsidP="00150872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CE677D">
              <w:rPr>
                <w:iCs/>
              </w:rPr>
              <w:t>Level 3: How does the molecular weight of particles influence the diffusion rate?</w:t>
            </w:r>
          </w:p>
          <w:p w14:paraId="1B0D321C" w14:textId="77777777" w:rsidR="00150872" w:rsidRPr="00CE677D" w:rsidRDefault="00150872" w:rsidP="00150872">
            <w:pPr>
              <w:pStyle w:val="ListParagraph"/>
              <w:numPr>
                <w:ilvl w:val="0"/>
                <w:numId w:val="6"/>
              </w:numPr>
              <w:rPr>
                <w:iCs/>
              </w:rPr>
            </w:pPr>
            <w:r w:rsidRPr="00CE677D">
              <w:rPr>
                <w:iCs/>
              </w:rPr>
              <w:t>Level 4: In a lab experiment, two identical containers are filled with water, and a drop of ink is added to each container. Container A is kept at room temperature while Container B is placed in a refrigerator. Predict and explain the difference in the diffusion rate between the two containers, etc.</w:t>
            </w:r>
          </w:p>
          <w:p w14:paraId="64481C29" w14:textId="77777777" w:rsidR="00150872" w:rsidRPr="00CE677D" w:rsidRDefault="00150872" w:rsidP="00EF3F57">
            <w:pPr>
              <w:pStyle w:val="NoSpacing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</w:p>
          <w:p w14:paraId="3D6D2F61" w14:textId="77777777" w:rsidR="00150872" w:rsidRPr="00CE677D" w:rsidRDefault="00150872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150872" w14:paraId="2319FF36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698BB4" w14:textId="77777777" w:rsidR="00150872" w:rsidRDefault="00150872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DD8" w14:textId="77777777" w:rsidR="00150872" w:rsidRDefault="00150872" w:rsidP="00EF3F57">
            <w:pPr>
              <w:rPr>
                <w:i/>
                <w:color w:val="000000" w:themeColor="text1"/>
              </w:rPr>
            </w:pPr>
            <w:r>
              <w:t>Diffuse, fragrance,</w:t>
            </w:r>
            <w:r>
              <w:rPr>
                <w:i/>
                <w:iCs/>
              </w:rPr>
              <w:t xml:space="preserve"> gradient, concentration, etc</w:t>
            </w:r>
          </w:p>
        </w:tc>
      </w:tr>
      <w:tr w:rsidR="00150872" w14:paraId="42793477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6088FE" w14:textId="77777777" w:rsidR="00150872" w:rsidRDefault="00150872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14:paraId="0D7451F7" w14:textId="77777777" w:rsidR="00150872" w:rsidRDefault="00150872" w:rsidP="00EF3F57">
            <w:pPr>
              <w:jc w:val="center"/>
              <w:rPr>
                <w:b/>
                <w:bCs/>
              </w:rPr>
            </w:pPr>
            <w:r w:rsidRPr="00A82F30">
              <w:rPr>
                <w:b/>
                <w:bCs/>
              </w:rPr>
              <w:t>Concepts of diffusion and its application in life.</w:t>
            </w:r>
          </w:p>
        </w:tc>
      </w:tr>
      <w:tr w:rsidR="00150872" w14:paraId="7CE7DDC2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DE9ADD" w14:textId="77777777" w:rsidR="00150872" w:rsidRDefault="0015087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150872" w14:paraId="4DD0FCA4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3354A2" w14:textId="77777777" w:rsidR="00150872" w:rsidRDefault="00150872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42C01D" w14:textId="77777777" w:rsidR="00150872" w:rsidRDefault="00150872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150872" w14:paraId="35C785EF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ECD4" w14:textId="77777777" w:rsidR="00150872" w:rsidRDefault="00150872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6B226544" w14:textId="77777777" w:rsidR="00150872" w:rsidRDefault="00150872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Teacher: Ask learners to receite the National pledge</w:t>
            </w:r>
          </w:p>
          <w:p w14:paraId="2193E342" w14:textId="77777777" w:rsidR="00150872" w:rsidRDefault="00150872" w:rsidP="00EF3F57">
            <w:pPr>
              <w:rPr>
                <w:b/>
                <w:bCs/>
                <w:i/>
              </w:rPr>
            </w:pPr>
          </w:p>
          <w:p w14:paraId="418210B3" w14:textId="77777777" w:rsidR="00150872" w:rsidRDefault="00150872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Learners: Receite the National pledge</w:t>
            </w:r>
          </w:p>
        </w:tc>
      </w:tr>
      <w:tr w:rsidR="00150872" w14:paraId="31A802C1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2AC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758F89F2" w14:textId="77777777" w:rsidR="00150872" w:rsidRPr="00481364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Lead learners to discuss keywords </w:t>
            </w:r>
          </w:p>
          <w:p w14:paraId="1EAC0479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8345DAA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BFA1615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(20 minutes)</w:t>
            </w:r>
          </w:p>
          <w:p w14:paraId="642DD681" w14:textId="77777777" w:rsidR="00150872" w:rsidRPr="00FF3910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4D8AF984" w14:textId="77777777" w:rsidR="00150872" w:rsidRPr="00CB770C" w:rsidRDefault="00150872" w:rsidP="00EF3F57">
            <w:pPr>
              <w:jc w:val="both"/>
              <w:rPr>
                <w:i/>
                <w:color w:val="000000" w:themeColor="text1"/>
              </w:rPr>
            </w:pPr>
            <w:r w:rsidRPr="00CB770C">
              <w:rPr>
                <w:i/>
                <w:color w:val="000000" w:themeColor="text1"/>
              </w:rPr>
              <w:t xml:space="preserve">  </w:t>
            </w:r>
            <w:r>
              <w:rPr>
                <w:i/>
                <w:color w:val="000000" w:themeColor="text1"/>
              </w:rPr>
              <w:t>Spray a sented perfume at one corner of the classroom and noted what they observe.</w:t>
            </w:r>
          </w:p>
          <w:p w14:paraId="679310F2" w14:textId="77777777" w:rsidR="00150872" w:rsidRDefault="00150872" w:rsidP="00EF3F57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0FFE0582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F260DCB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11EBD5C1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Put leaners in their mixed ability group and gender groups. Disribute the materials for each group</w:t>
            </w:r>
          </w:p>
          <w:p w14:paraId="1F73F8A6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color w:val="000000" w:themeColor="text1"/>
              </w:rPr>
              <w:t>Expalin  to learners the use of the materials for demonstrating diffusion</w:t>
            </w:r>
            <w:r>
              <w:rPr>
                <w:i/>
                <w:iCs/>
              </w:rPr>
              <w:t>.</w:t>
            </w:r>
          </w:p>
          <w:p w14:paraId="3F16C03C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66D9A605" w14:textId="77777777" w:rsidR="00150872" w:rsidRPr="0078369C" w:rsidRDefault="00150872" w:rsidP="00EF3F57">
            <w:pPr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  <w:r w:rsidRPr="0078369C">
              <w:rPr>
                <w:i/>
                <w:iCs/>
                <w:u w:val="single"/>
              </w:rPr>
              <w:t>Activity 3(40minutes)</w:t>
            </w:r>
          </w:p>
          <w:p w14:paraId="46C3010E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20C5DDD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I. Lead learners to demonstrate the process of diffusion of Potassium Permanganate in their mixed ability groups.</w:t>
            </w:r>
          </w:p>
          <w:p w14:paraId="6F79B0B6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2A7D369F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II.. Ask learners to note down their observation from the demonstration</w:t>
            </w:r>
          </w:p>
          <w:p w14:paraId="20A53905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7D8944B0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  <w:p w14:paraId="161D05E8" w14:textId="77777777" w:rsidR="00150872" w:rsidRPr="000A0022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  <w:u w:val="single"/>
              </w:rPr>
              <w:t>Activity 4</w:t>
            </w:r>
            <w:r w:rsidRPr="000A0022">
              <w:rPr>
                <w:i/>
                <w:color w:val="000000" w:themeColor="text1"/>
                <w:u w:val="single"/>
              </w:rPr>
              <w:t>(e.g. 30minutes)</w:t>
            </w:r>
          </w:p>
          <w:p w14:paraId="72785365" w14:textId="77777777" w:rsidR="00150872" w:rsidRPr="0035021C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Ask learners to present their observations from the demonstration in their mixed groups.</w:t>
            </w:r>
          </w:p>
          <w:p w14:paraId="0D2439CA" w14:textId="77777777" w:rsidR="00150872" w:rsidRDefault="00150872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3AB" w14:textId="77777777" w:rsidR="00150872" w:rsidRPr="00FF7916" w:rsidRDefault="00150872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>Introductory Activity</w:t>
            </w:r>
          </w:p>
          <w:p w14:paraId="6F98B42E" w14:textId="77777777" w:rsidR="00150872" w:rsidRPr="00481364" w:rsidRDefault="00150872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Learners note down the keywords </w:t>
            </w:r>
          </w:p>
          <w:p w14:paraId="5045397A" w14:textId="77777777" w:rsidR="00150872" w:rsidRDefault="00150872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0ABAE566" w14:textId="77777777" w:rsidR="00150872" w:rsidRDefault="00150872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</w:p>
          <w:p w14:paraId="3EFF38FF" w14:textId="77777777" w:rsidR="00150872" w:rsidRDefault="00150872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 xml:space="preserve">Activity 1 </w:t>
            </w:r>
          </w:p>
          <w:p w14:paraId="603A584A" w14:textId="77777777" w:rsidR="00150872" w:rsidRDefault="00150872" w:rsidP="00EF3F57">
            <w:pPr>
              <w:rPr>
                <w:i/>
                <w:color w:val="000000" w:themeColor="text1"/>
              </w:rPr>
            </w:pPr>
          </w:p>
          <w:p w14:paraId="3959FDED" w14:textId="77777777" w:rsidR="00150872" w:rsidRPr="00FF7916" w:rsidRDefault="00150872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Learners narrate their experience of the perfume in the classroom.</w:t>
            </w:r>
          </w:p>
          <w:p w14:paraId="4C6F4E47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51AEA2F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496F898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3ECBD229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>Learners observe the mateials needed in demonstrating diffusion</w:t>
            </w:r>
          </w:p>
          <w:p w14:paraId="2C4A3ACC" w14:textId="77777777" w:rsidR="00150872" w:rsidRPr="00DE1BCD" w:rsidRDefault="00150872" w:rsidP="00EF3F57"/>
          <w:p w14:paraId="36BE7E06" w14:textId="77777777" w:rsidR="00150872" w:rsidRPr="00DE1BCD" w:rsidRDefault="00150872" w:rsidP="00EF3F57"/>
          <w:p w14:paraId="44F584D2" w14:textId="77777777" w:rsidR="00150872" w:rsidRPr="00DE1BCD" w:rsidRDefault="00150872" w:rsidP="00EF3F57"/>
          <w:p w14:paraId="19F5418F" w14:textId="77777777" w:rsidR="00150872" w:rsidRDefault="00150872" w:rsidP="00EF3F57"/>
          <w:p w14:paraId="70E0D98C" w14:textId="77777777" w:rsidR="00150872" w:rsidRPr="00C07C9E" w:rsidRDefault="00150872" w:rsidP="00EF3F57">
            <w:pPr>
              <w:rPr>
                <w:u w:val="single"/>
              </w:rPr>
            </w:pPr>
            <w:r w:rsidRPr="00C07C9E">
              <w:rPr>
                <w:u w:val="single"/>
              </w:rPr>
              <w:t>Activity 3</w:t>
            </w:r>
          </w:p>
          <w:p w14:paraId="7D06BE73" w14:textId="77777777" w:rsidR="00150872" w:rsidRDefault="00150872" w:rsidP="00EF3F57"/>
          <w:p w14:paraId="06C545E1" w14:textId="77777777" w:rsidR="00150872" w:rsidRDefault="00150872" w:rsidP="00EF3F57">
            <w:r>
              <w:t>I..Learners demonstrate the process of diffusion using potassium permanganate.</w:t>
            </w:r>
          </w:p>
          <w:p w14:paraId="59168534" w14:textId="77777777" w:rsidR="00150872" w:rsidRDefault="00150872" w:rsidP="00EF3F57"/>
          <w:p w14:paraId="50010C22" w14:textId="77777777" w:rsidR="00150872" w:rsidRDefault="00150872" w:rsidP="00EF3F57"/>
          <w:p w14:paraId="533B51F0" w14:textId="77777777" w:rsidR="00150872" w:rsidRDefault="00150872" w:rsidP="00EF3F57"/>
          <w:p w14:paraId="25C33902" w14:textId="77777777" w:rsidR="00150872" w:rsidRDefault="00150872" w:rsidP="00EF3F57"/>
          <w:p w14:paraId="4D6ECCE1" w14:textId="77777777" w:rsidR="00150872" w:rsidRDefault="00150872" w:rsidP="00EF3F57"/>
          <w:p w14:paraId="2EB6B4B2" w14:textId="77777777" w:rsidR="00150872" w:rsidRDefault="00150872" w:rsidP="00EF3F57">
            <w:pPr>
              <w:rPr>
                <w:u w:val="single"/>
              </w:rPr>
            </w:pPr>
          </w:p>
          <w:p w14:paraId="323EEC27" w14:textId="77777777" w:rsidR="00150872" w:rsidRPr="000A0022" w:rsidRDefault="00150872" w:rsidP="00EF3F57">
            <w:pPr>
              <w:rPr>
                <w:u w:val="single"/>
              </w:rPr>
            </w:pPr>
            <w:r>
              <w:rPr>
                <w:u w:val="single"/>
              </w:rPr>
              <w:t>Activity 4</w:t>
            </w:r>
          </w:p>
          <w:p w14:paraId="32F665B1" w14:textId="77777777" w:rsidR="00150872" w:rsidRPr="00DE1BCD" w:rsidRDefault="00150872" w:rsidP="00EF3F57">
            <w:r>
              <w:t>Learners presented their observations from the demonstration of diffusion.</w:t>
            </w:r>
          </w:p>
        </w:tc>
      </w:tr>
      <w:tr w:rsidR="00150872" w14:paraId="307E2B22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7E7C95" w14:textId="77777777" w:rsidR="00150872" w:rsidRDefault="00150872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150872" w14:paraId="42886A04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A5F" w14:textId="77777777" w:rsidR="00150872" w:rsidRDefault="00150872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Level 3:</w:t>
            </w:r>
            <w:r w:rsidRPr="00CE677D">
              <w:rPr>
                <w:iCs/>
              </w:rPr>
              <w:t xml:space="preserve"> How does the molecular weight of particles influence the diffusion rate?</w:t>
            </w:r>
          </w:p>
          <w:p w14:paraId="674E423D" w14:textId="77777777" w:rsidR="00150872" w:rsidRDefault="00150872" w:rsidP="00EF3F57">
            <w:pPr>
              <w:rPr>
                <w:i/>
                <w:iCs/>
              </w:rPr>
            </w:pPr>
          </w:p>
          <w:p w14:paraId="4050155F" w14:textId="77777777" w:rsidR="00150872" w:rsidRDefault="00150872" w:rsidP="00EF3F57">
            <w:pPr>
              <w:pStyle w:val="ListParagraph"/>
              <w:rPr>
                <w:i/>
                <w:iCs/>
              </w:rPr>
            </w:pPr>
          </w:p>
          <w:p w14:paraId="5B50B6FA" w14:textId="77777777" w:rsidR="00150872" w:rsidRDefault="00150872" w:rsidP="00EF3F57">
            <w:pPr>
              <w:rPr>
                <w:b/>
                <w:bCs/>
                <w:i/>
                <w:iCs/>
              </w:rPr>
            </w:pPr>
          </w:p>
        </w:tc>
      </w:tr>
      <w:tr w:rsidR="00150872" w14:paraId="0E1B0055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57E317" w14:textId="77777777" w:rsidR="00150872" w:rsidRDefault="00150872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74AF8F57" w14:textId="77777777" w:rsidR="00150872" w:rsidRDefault="00150872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150872" w14:paraId="6F04B588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CF1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3E0E0F01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the inside –outside circle, learners share what they learned from the lesson with their colleagues. Offering opportunitites for clarification and correction.</w:t>
            </w:r>
          </w:p>
          <w:p w14:paraId="3C6270F4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the exit card ask learners to write down activities of science they learn.</w:t>
            </w:r>
          </w:p>
          <w:p w14:paraId="27942772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Assign activities  for the next lesson:</w:t>
            </w:r>
          </w:p>
          <w:p w14:paraId="79B9FBFB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Ask learners to write down activities  they perform at home/dormitory and the characteristics of science they applied.</w:t>
            </w:r>
          </w:p>
        </w:tc>
      </w:tr>
      <w:tr w:rsidR="00150872" w14:paraId="167CB4C5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B50B3C" w14:textId="77777777" w:rsidR="00150872" w:rsidRDefault="0015087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150872" w14:paraId="7D4883C8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B757" w14:textId="77777777" w:rsidR="00150872" w:rsidRDefault="00150872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46997346" w14:textId="77777777" w:rsidR="00150872" w:rsidRDefault="00150872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E82923" w14:textId="77777777" w:rsidR="00150872" w:rsidRDefault="00150872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7EDBFC" w14:textId="77777777" w:rsidR="00150872" w:rsidRDefault="00150872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CA3C32" w14:textId="77777777" w:rsidR="00150872" w:rsidRDefault="0015087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Remarks: </w:t>
            </w:r>
          </w:p>
          <w:p w14:paraId="6274287F" w14:textId="77777777" w:rsidR="00150872" w:rsidRDefault="0015087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Lesson was successful</w:t>
            </w:r>
          </w:p>
          <w:p w14:paraId="1D428447" w14:textId="77777777" w:rsidR="00150872" w:rsidRDefault="0015087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D9601A" w14:textId="77777777" w:rsidR="00150872" w:rsidRDefault="0015087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0872" w14:paraId="7FD0457A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F494A7" w14:textId="77777777" w:rsidR="00150872" w:rsidRDefault="00150872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2</w:t>
            </w:r>
          </w:p>
          <w:p w14:paraId="7EF7B463" w14:textId="77777777" w:rsidR="00150872" w:rsidRDefault="00150872" w:rsidP="00EF3F57">
            <w:pPr>
              <w:jc w:val="center"/>
              <w:rPr>
                <w:b/>
                <w:bCs/>
              </w:rPr>
            </w:pPr>
            <w:r w:rsidRPr="00A82F30">
              <w:rPr>
                <w:b/>
                <w:bCs/>
              </w:rPr>
              <w:t>Concepts of diffusion and its application in life.</w:t>
            </w:r>
          </w:p>
        </w:tc>
      </w:tr>
      <w:tr w:rsidR="00150872" w14:paraId="33E72CF1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0661E9" w14:textId="77777777" w:rsidR="00150872" w:rsidRDefault="0015087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150872" w14:paraId="43394284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B3F8C9" w14:textId="77777777" w:rsidR="00150872" w:rsidRDefault="00150872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5C0BB1" w14:textId="77777777" w:rsidR="00150872" w:rsidRDefault="00150872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150872" w14:paraId="2BBDEB5E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AB28" w14:textId="77777777" w:rsidR="00150872" w:rsidRDefault="00150872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1BE7DD5F" w14:textId="77777777" w:rsidR="00150872" w:rsidRDefault="00150872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29245610" w14:textId="77777777" w:rsidR="00150872" w:rsidRDefault="00150872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Teacher ask learners to metion the five sense organs of the body and state their functions</w:t>
            </w:r>
          </w:p>
          <w:p w14:paraId="72066167" w14:textId="77777777" w:rsidR="00150872" w:rsidRDefault="00150872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79D39218" w14:textId="77777777" w:rsidR="00150872" w:rsidRPr="00161E7F" w:rsidRDefault="00150872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Learners: Named the the sense organs and their corresponding function.</w:t>
            </w:r>
          </w:p>
          <w:p w14:paraId="44988F4A" w14:textId="77777777" w:rsidR="00150872" w:rsidRDefault="00150872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150872" w14:paraId="64A31BCD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4B0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>Introductory activity (20 minutes)</w:t>
            </w:r>
          </w:p>
          <w:p w14:paraId="53211EF9" w14:textId="77777777" w:rsidR="00150872" w:rsidRPr="00F76E52" w:rsidRDefault="00150872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Put learners in mixed ability groups and give each group a bottle of sented perfume</w:t>
            </w:r>
          </w:p>
          <w:p w14:paraId="38AE2AE5" w14:textId="77777777" w:rsidR="00150872" w:rsidRPr="0057635C" w:rsidRDefault="0015087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0CB07760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8E04BBB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(25 minutes)</w:t>
            </w:r>
          </w:p>
          <w:p w14:paraId="7FC62510" w14:textId="77777777" w:rsidR="00150872" w:rsidRPr="00450904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D811DF">
              <w:rPr>
                <w:bCs/>
                <w:i/>
                <w:color w:val="000000" w:themeColor="text1"/>
              </w:rPr>
              <w:t xml:space="preserve"> </w:t>
            </w:r>
            <w:r w:rsidRPr="00450904">
              <w:rPr>
                <w:b/>
                <w:i/>
                <w:color w:val="000000" w:themeColor="text1"/>
              </w:rPr>
              <w:t>In</w:t>
            </w:r>
            <w:r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Pr="00450904">
              <w:rPr>
                <w:b/>
                <w:i/>
                <w:color w:val="000000" w:themeColor="text1"/>
              </w:rPr>
              <w:t>their</w:t>
            </w:r>
            <w:r>
              <w:rPr>
                <w:b/>
                <w:i/>
                <w:color w:val="000000" w:themeColor="text1"/>
              </w:rPr>
              <w:t xml:space="preserve"> mixed ability groups ask learners to brainstorm about Diffusion in gas</w:t>
            </w:r>
          </w:p>
          <w:p w14:paraId="6F88D8BC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FEFA34C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7589651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7C8B7711" w14:textId="77777777" w:rsidR="00150872" w:rsidRDefault="00150872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Show video of diffusion in gas to learners.</w:t>
            </w:r>
          </w:p>
          <w:p w14:paraId="0D63B89F" w14:textId="77777777" w:rsidR="00150872" w:rsidRPr="00450904" w:rsidRDefault="00150872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450904">
              <w:rPr>
                <w:i/>
                <w:iCs/>
              </w:rPr>
              <w:t xml:space="preserve"> </w:t>
            </w:r>
          </w:p>
          <w:p w14:paraId="45AE5F8A" w14:textId="77777777" w:rsidR="00150872" w:rsidRDefault="00150872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4D93F850" w14:textId="77777777" w:rsidR="00150872" w:rsidRPr="00450904" w:rsidRDefault="00150872" w:rsidP="00EF3F57">
            <w:pPr>
              <w:rPr>
                <w:i/>
                <w:iCs/>
              </w:rPr>
            </w:pPr>
          </w:p>
          <w:p w14:paraId="40AA0455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5575009A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Ask learners to demonstrate the process of diffusion in gas using the bottle of permume provided in their mixed ability and mixed gender group.</w:t>
            </w:r>
          </w:p>
          <w:p w14:paraId="04A4F7FB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47C9F81A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2A3FE5D2" w14:textId="77777777" w:rsidR="00150872" w:rsidRPr="007E47E0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7E47E0">
              <w:rPr>
                <w:b/>
                <w:i/>
                <w:iCs/>
              </w:rPr>
              <w:t>Activity 4</w:t>
            </w:r>
          </w:p>
          <w:p w14:paraId="70608419" w14:textId="77777777" w:rsidR="00150872" w:rsidRPr="00450904" w:rsidRDefault="0015087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>Ask learners to search from the internet the factors that affect Diffusion</w:t>
            </w:r>
          </w:p>
          <w:p w14:paraId="41B8B8FB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69D3F6F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99785C1" w14:textId="77777777" w:rsidR="00150872" w:rsidRDefault="00150872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D55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</w:t>
            </w:r>
          </w:p>
          <w:p w14:paraId="78ED4C8A" w14:textId="77777777" w:rsidR="00150872" w:rsidRDefault="0015087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Learners seated in the mixed ability groups with their bottle of perfume</w:t>
            </w:r>
          </w:p>
          <w:p w14:paraId="429E3FD8" w14:textId="77777777" w:rsidR="00150872" w:rsidRDefault="00150872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4C042918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56A95F93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1(30 minutes)</w:t>
            </w:r>
          </w:p>
          <w:p w14:paraId="3AC46CC9" w14:textId="77777777" w:rsidR="00150872" w:rsidRPr="00D811DF" w:rsidRDefault="00150872" w:rsidP="00EF3F57">
            <w:pPr>
              <w:rPr>
                <w:bCs/>
                <w:i/>
              </w:rPr>
            </w:pPr>
            <w:r>
              <w:rPr>
                <w:bCs/>
                <w:i/>
              </w:rPr>
              <w:t>Learners brainstorm about diffusion in gas in their groups</w:t>
            </w:r>
          </w:p>
          <w:p w14:paraId="1C8E2174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3A62F18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96957ED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095EFF62" w14:textId="77777777" w:rsidR="00150872" w:rsidRPr="00450904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Learners watch video of the process of diffision in gas</w:t>
            </w:r>
          </w:p>
          <w:p w14:paraId="1C7815BD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5E6C3E9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0F689BA" w14:textId="77777777" w:rsidR="00150872" w:rsidRDefault="00150872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4D0E745E" w14:textId="77777777" w:rsidR="00150872" w:rsidRPr="00450904" w:rsidRDefault="0015087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Learners </w:t>
            </w:r>
            <w:r>
              <w:rPr>
                <w:i/>
                <w:iCs/>
              </w:rPr>
              <w:t>demonstrate the process of diffusion in gas using the bottle of permume provided in their mixed ability and mixed gender group</w:t>
            </w:r>
            <w:r w:rsidRPr="00450904">
              <w:rPr>
                <w:i/>
                <w:iCs/>
              </w:rPr>
              <w:t xml:space="preserve"> </w:t>
            </w:r>
          </w:p>
          <w:p w14:paraId="3E932525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  <w:p w14:paraId="2E04E4F8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  <w:p w14:paraId="0CD0C07C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  <w:p w14:paraId="3F7505FA" w14:textId="77777777" w:rsidR="00150872" w:rsidRDefault="0015087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Activity 4</w:t>
            </w:r>
          </w:p>
          <w:p w14:paraId="077312C1" w14:textId="77777777" w:rsidR="00150872" w:rsidRPr="00DD5EED" w:rsidRDefault="00150872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Learners search and noted the factors that affect Diffusion</w:t>
            </w:r>
          </w:p>
        </w:tc>
      </w:tr>
      <w:tr w:rsidR="00150872" w14:paraId="07B1938E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6E6F52" w14:textId="77777777" w:rsidR="00150872" w:rsidRDefault="00150872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150872" w14:paraId="7D1605D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E3E" w14:textId="77777777" w:rsidR="00150872" w:rsidRDefault="00150872" w:rsidP="00EF3F57">
            <w:pPr>
              <w:pStyle w:val="TableParagraph"/>
              <w:tabs>
                <w:tab w:val="left" w:pos="3096"/>
              </w:tabs>
              <w:spacing w:line="254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Level 1: identify 3 uses of diffusion in</w:t>
            </w:r>
          </w:p>
          <w:p w14:paraId="520A3814" w14:textId="77777777" w:rsidR="00150872" w:rsidRDefault="00150872" w:rsidP="00150872">
            <w:pPr>
              <w:pStyle w:val="TableParagraph"/>
              <w:numPr>
                <w:ilvl w:val="0"/>
                <w:numId w:val="7"/>
              </w:numPr>
              <w:tabs>
                <w:tab w:val="left" w:pos="3096"/>
              </w:tabs>
              <w:spacing w:line="254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Plants</w:t>
            </w:r>
          </w:p>
          <w:p w14:paraId="6D164303" w14:textId="77777777" w:rsidR="00150872" w:rsidRDefault="00150872" w:rsidP="00150872">
            <w:pPr>
              <w:pStyle w:val="TableParagraph"/>
              <w:numPr>
                <w:ilvl w:val="0"/>
                <w:numId w:val="7"/>
              </w:numPr>
              <w:tabs>
                <w:tab w:val="left" w:pos="3096"/>
              </w:tabs>
              <w:spacing w:line="254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>Animals</w:t>
            </w:r>
          </w:p>
          <w:p w14:paraId="0A15AB93" w14:textId="77777777" w:rsidR="00150872" w:rsidRDefault="00150872" w:rsidP="00EF3F57">
            <w:pPr>
              <w:pStyle w:val="TableParagraph"/>
              <w:tabs>
                <w:tab w:val="left" w:pos="3096"/>
              </w:tabs>
              <w:spacing w:line="254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Level 2: </w:t>
            </w:r>
          </w:p>
          <w:p w14:paraId="7C63E603" w14:textId="77777777" w:rsidR="00150872" w:rsidRPr="00360001" w:rsidRDefault="00150872" w:rsidP="00EF3F57">
            <w:pPr>
              <w:rPr>
                <w:iCs/>
              </w:rPr>
            </w:pPr>
          </w:p>
          <w:p w14:paraId="1F7C0976" w14:textId="77777777" w:rsidR="00150872" w:rsidRDefault="00150872" w:rsidP="00EF3F57">
            <w:pPr>
              <w:pStyle w:val="TableParagraph"/>
              <w:tabs>
                <w:tab w:val="left" w:pos="3096"/>
              </w:tabs>
              <w:spacing w:line="254" w:lineRule="auto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 </w:t>
            </w:r>
          </w:p>
          <w:p w14:paraId="7483BDD2" w14:textId="77777777" w:rsidR="00150872" w:rsidRDefault="00150872" w:rsidP="00EF3F57">
            <w:pPr>
              <w:rPr>
                <w:b/>
                <w:bCs/>
                <w:i/>
                <w:iCs/>
              </w:rPr>
            </w:pPr>
          </w:p>
        </w:tc>
      </w:tr>
      <w:tr w:rsidR="00150872" w14:paraId="30306BE5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EB0051" w14:textId="77777777" w:rsidR="00150872" w:rsidRDefault="00150872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6277FCF7" w14:textId="77777777" w:rsidR="00150872" w:rsidRDefault="00150872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150872" w14:paraId="1F530345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F3B4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623D0D1E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the inside –outside circle, learners share what they learned from the lesson with their colleagues. Offering opportunitites for clarification and correction.</w:t>
            </w:r>
          </w:p>
          <w:p w14:paraId="5B2D11BC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the exit card ask learners to write down how the principle of Diffusion is applied in our daily life.</w:t>
            </w:r>
          </w:p>
          <w:p w14:paraId="6B0E5154" w14:textId="77777777" w:rsidR="00150872" w:rsidRDefault="00150872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0872" w14:paraId="0065B4E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B13C5E" w14:textId="77777777" w:rsidR="00150872" w:rsidRDefault="00150872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Reflection &amp; Remarks</w:t>
            </w:r>
          </w:p>
        </w:tc>
      </w:tr>
      <w:tr w:rsidR="00150872" w14:paraId="4B6B611F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6DE" w14:textId="77777777" w:rsidR="00150872" w:rsidRDefault="0015087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Reflection:</w:t>
            </w:r>
          </w:p>
          <w:p w14:paraId="0820A3E9" w14:textId="77777777" w:rsidR="00150872" w:rsidRDefault="0015087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3CDAAA" w14:textId="77777777" w:rsidR="00150872" w:rsidRDefault="0015087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9D8E5E" w14:textId="77777777" w:rsidR="00150872" w:rsidRDefault="00150872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Remarks:</w:t>
            </w:r>
          </w:p>
        </w:tc>
      </w:tr>
    </w:tbl>
    <w:p w14:paraId="7179CC35" w14:textId="77777777" w:rsidR="00150872" w:rsidRDefault="00150872" w:rsidP="00150872"/>
    <w:p w14:paraId="7032F343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07F"/>
    <w:multiLevelType w:val="hybridMultilevel"/>
    <w:tmpl w:val="52F26EBE"/>
    <w:lvl w:ilvl="0" w:tplc="F7F2A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484"/>
    <w:multiLevelType w:val="hybridMultilevel"/>
    <w:tmpl w:val="5B1C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1553"/>
    <w:multiLevelType w:val="hybridMultilevel"/>
    <w:tmpl w:val="D2465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57AF"/>
    <w:multiLevelType w:val="hybridMultilevel"/>
    <w:tmpl w:val="4EE870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4186B"/>
    <w:multiLevelType w:val="hybridMultilevel"/>
    <w:tmpl w:val="59CE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09D4"/>
    <w:multiLevelType w:val="hybridMultilevel"/>
    <w:tmpl w:val="6F267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72"/>
    <w:rsid w:val="00150872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27EF"/>
  <w15:chartTrackingRefBased/>
  <w15:docId w15:val="{149B42C3-AD12-417E-ABA3-2AA0E05F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150872"/>
    <w:pPr>
      <w:ind w:left="720"/>
      <w:contextualSpacing/>
    </w:pPr>
  </w:style>
  <w:style w:type="table" w:styleId="TableGrid">
    <w:name w:val="Table Grid"/>
    <w:basedOn w:val="TableNormal"/>
    <w:uiPriority w:val="39"/>
    <w:rsid w:val="00150872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150872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150872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150872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150872"/>
    <w:rPr>
      <w:lang w:val="en-US"/>
      <w14:ligatures w14:val="standardContextual"/>
    </w:rPr>
  </w:style>
  <w:style w:type="paragraph" w:customStyle="1" w:styleId="pf0">
    <w:name w:val="pf0"/>
    <w:basedOn w:val="Normal"/>
    <w:rsid w:val="00150872"/>
    <w:pPr>
      <w:spacing w:before="100" w:beforeAutospacing="1" w:after="100" w:afterAutospacing="1"/>
    </w:pPr>
    <w:rPr>
      <w:lang w:eastAsia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qFormat/>
    <w:rsid w:val="00150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IkGtkO-Js" TargetMode="External"/><Relationship Id="rId5" Type="http://schemas.openxmlformats.org/officeDocument/2006/relationships/hyperlink" Target="https://www.youtube.com/watch?v=jhszFBtBP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2024-10-18T13:47:00Z</dcterms:created>
  <dcterms:modified xsi:type="dcterms:W3CDTF">2024-10-18T13:47:00Z</dcterms:modified>
</cp:coreProperties>
</file>