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898E" w14:textId="77777777" w:rsidR="0001288B" w:rsidRPr="003F4AA0" w:rsidRDefault="0001288B" w:rsidP="0001288B">
      <w:pPr>
        <w:spacing w:line="360" w:lineRule="auto"/>
      </w:pPr>
    </w:p>
    <w:p w14:paraId="5624C575" w14:textId="77777777" w:rsidR="0001288B" w:rsidRPr="003F4AA0" w:rsidRDefault="0001288B" w:rsidP="0001288B">
      <w:pPr>
        <w:spacing w:line="360" w:lineRule="auto"/>
      </w:pPr>
    </w:p>
    <w:tbl>
      <w:tblPr>
        <w:tblStyle w:val="TableGrid"/>
        <w:tblW w:w="5003" w:type="pct"/>
        <w:tblLook w:val="04A0" w:firstRow="1" w:lastRow="0" w:firstColumn="1" w:lastColumn="0" w:noHBand="0" w:noVBand="1"/>
      </w:tblPr>
      <w:tblGrid>
        <w:gridCol w:w="2123"/>
        <w:gridCol w:w="1938"/>
        <w:gridCol w:w="928"/>
        <w:gridCol w:w="609"/>
        <w:gridCol w:w="1150"/>
        <w:gridCol w:w="976"/>
        <w:gridCol w:w="790"/>
        <w:gridCol w:w="507"/>
      </w:tblGrid>
      <w:tr w:rsidR="0001288B" w:rsidRPr="003F4AA0" w14:paraId="3A390891" w14:textId="77777777" w:rsidTr="00EF3F57">
        <w:trPr>
          <w:trHeight w:val="690"/>
        </w:trPr>
        <w:tc>
          <w:tcPr>
            <w:tcW w:w="5000" w:type="pct"/>
            <w:gridSpan w:val="8"/>
            <w:shd w:val="clear" w:color="auto" w:fill="auto"/>
            <w:vAlign w:val="center"/>
          </w:tcPr>
          <w:p w14:paraId="5BB7EE2D" w14:textId="77777777" w:rsidR="0001288B" w:rsidRPr="003F4AA0" w:rsidRDefault="0001288B" w:rsidP="00EF3F57">
            <w:pPr>
              <w:spacing w:line="360" w:lineRule="auto"/>
              <w:jc w:val="center"/>
              <w:rPr>
                <w:b/>
                <w:bCs/>
              </w:rPr>
            </w:pPr>
            <w:r w:rsidRPr="003F4AA0">
              <w:rPr>
                <w:b/>
                <w:bCs/>
              </w:rPr>
              <w:t>Learning Planner</w:t>
            </w:r>
          </w:p>
        </w:tc>
      </w:tr>
      <w:tr w:rsidR="0001288B" w:rsidRPr="003F4AA0" w14:paraId="6B11DA75" w14:textId="77777777" w:rsidTr="00EF3F57">
        <w:trPr>
          <w:trHeight w:val="340"/>
        </w:trPr>
        <w:tc>
          <w:tcPr>
            <w:tcW w:w="1027" w:type="pct"/>
            <w:shd w:val="clear" w:color="auto" w:fill="D9E2F3" w:themeFill="accent1" w:themeFillTint="33"/>
            <w:vAlign w:val="center"/>
          </w:tcPr>
          <w:p w14:paraId="390A82CF" w14:textId="77777777" w:rsidR="0001288B" w:rsidRPr="003F4AA0" w:rsidRDefault="0001288B" w:rsidP="00EF3F57">
            <w:pPr>
              <w:spacing w:line="360" w:lineRule="auto"/>
              <w:rPr>
                <w:b/>
                <w:bCs/>
              </w:rPr>
            </w:pPr>
            <w:r w:rsidRPr="003F4AA0">
              <w:rPr>
                <w:b/>
                <w:bCs/>
              </w:rPr>
              <w:t>Subject</w:t>
            </w:r>
          </w:p>
        </w:tc>
        <w:tc>
          <w:tcPr>
            <w:tcW w:w="1153" w:type="pct"/>
            <w:vAlign w:val="center"/>
          </w:tcPr>
          <w:p w14:paraId="63491AC2" w14:textId="77777777" w:rsidR="0001288B" w:rsidRPr="003F4AA0" w:rsidRDefault="0001288B" w:rsidP="00EF3F57">
            <w:pPr>
              <w:spacing w:line="360" w:lineRule="auto"/>
              <w:rPr>
                <w:color w:val="000000" w:themeColor="text1"/>
              </w:rPr>
            </w:pPr>
            <w:r w:rsidRPr="003F4AA0">
              <w:rPr>
                <w:color w:val="000000" w:themeColor="text1"/>
              </w:rPr>
              <w:t>Agriculture</w:t>
            </w:r>
          </w:p>
        </w:tc>
        <w:tc>
          <w:tcPr>
            <w:tcW w:w="593" w:type="pct"/>
            <w:shd w:val="clear" w:color="auto" w:fill="D9E2F3" w:themeFill="accent1" w:themeFillTint="33"/>
            <w:vAlign w:val="center"/>
          </w:tcPr>
          <w:p w14:paraId="06948356" w14:textId="77777777" w:rsidR="0001288B" w:rsidRPr="003F4AA0" w:rsidRDefault="0001288B" w:rsidP="00EF3F57">
            <w:pPr>
              <w:spacing w:line="360" w:lineRule="auto"/>
              <w:rPr>
                <w:b/>
                <w:bCs/>
                <w:color w:val="000000" w:themeColor="text1"/>
              </w:rPr>
            </w:pPr>
            <w:r w:rsidRPr="003F4AA0">
              <w:rPr>
                <w:b/>
                <w:bCs/>
                <w:color w:val="000000" w:themeColor="text1"/>
              </w:rPr>
              <w:t>Week</w:t>
            </w:r>
          </w:p>
        </w:tc>
        <w:tc>
          <w:tcPr>
            <w:tcW w:w="416" w:type="pct"/>
            <w:vAlign w:val="center"/>
          </w:tcPr>
          <w:p w14:paraId="0A7F1B37" w14:textId="77777777" w:rsidR="0001288B" w:rsidRPr="003F4AA0" w:rsidRDefault="0001288B" w:rsidP="00EF3F57">
            <w:pPr>
              <w:spacing w:line="360" w:lineRule="auto"/>
              <w:rPr>
                <w:color w:val="000000" w:themeColor="text1"/>
              </w:rPr>
            </w:pPr>
            <w:r w:rsidRPr="003F4AA0">
              <w:rPr>
                <w:color w:val="000000" w:themeColor="text1"/>
              </w:rPr>
              <w:t>6</w:t>
            </w:r>
          </w:p>
        </w:tc>
        <w:tc>
          <w:tcPr>
            <w:tcW w:w="615" w:type="pct"/>
            <w:shd w:val="clear" w:color="auto" w:fill="B4C6E7" w:themeFill="accent1" w:themeFillTint="66"/>
            <w:vAlign w:val="center"/>
          </w:tcPr>
          <w:p w14:paraId="4943BD75" w14:textId="77777777" w:rsidR="0001288B" w:rsidRPr="003F4AA0" w:rsidRDefault="0001288B" w:rsidP="00EF3F57">
            <w:pPr>
              <w:spacing w:line="360" w:lineRule="auto"/>
              <w:rPr>
                <w:color w:val="000000" w:themeColor="text1"/>
              </w:rPr>
            </w:pPr>
            <w:r w:rsidRPr="003F4AA0">
              <w:rPr>
                <w:b/>
                <w:color w:val="000000" w:themeColor="text1"/>
              </w:rPr>
              <w:t>Duration</w:t>
            </w:r>
          </w:p>
        </w:tc>
        <w:tc>
          <w:tcPr>
            <w:tcW w:w="415" w:type="pct"/>
            <w:vAlign w:val="center"/>
          </w:tcPr>
          <w:p w14:paraId="46C81F59" w14:textId="77777777" w:rsidR="0001288B" w:rsidRPr="003F4AA0" w:rsidRDefault="0001288B"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14:paraId="06677E1D" w14:textId="77777777" w:rsidR="0001288B" w:rsidRPr="003F4AA0" w:rsidRDefault="0001288B" w:rsidP="00EF3F57">
            <w:pPr>
              <w:spacing w:line="360" w:lineRule="auto"/>
              <w:rPr>
                <w:b/>
                <w:bCs/>
              </w:rPr>
            </w:pPr>
            <w:r w:rsidRPr="003F4AA0">
              <w:rPr>
                <w:b/>
                <w:bCs/>
              </w:rPr>
              <w:t>Form</w:t>
            </w:r>
          </w:p>
        </w:tc>
        <w:tc>
          <w:tcPr>
            <w:tcW w:w="358" w:type="pct"/>
            <w:vAlign w:val="center"/>
          </w:tcPr>
          <w:p w14:paraId="4B5DDDC6" w14:textId="77777777" w:rsidR="0001288B" w:rsidRPr="003F4AA0" w:rsidRDefault="0001288B" w:rsidP="00EF3F57">
            <w:pPr>
              <w:spacing w:line="360" w:lineRule="auto"/>
              <w:rPr>
                <w:color w:val="000000" w:themeColor="text1"/>
              </w:rPr>
            </w:pPr>
            <w:r w:rsidRPr="003F4AA0">
              <w:rPr>
                <w:color w:val="000000" w:themeColor="text1"/>
              </w:rPr>
              <w:t xml:space="preserve"> 1</w:t>
            </w:r>
          </w:p>
        </w:tc>
      </w:tr>
      <w:tr w:rsidR="0001288B" w:rsidRPr="003F4AA0" w14:paraId="44807332" w14:textId="77777777" w:rsidTr="00EF3F57">
        <w:trPr>
          <w:trHeight w:val="340"/>
        </w:trPr>
        <w:tc>
          <w:tcPr>
            <w:tcW w:w="1027" w:type="pct"/>
            <w:shd w:val="clear" w:color="auto" w:fill="FFF2CC" w:themeFill="accent4" w:themeFillTint="33"/>
            <w:vAlign w:val="center"/>
          </w:tcPr>
          <w:p w14:paraId="26F69911" w14:textId="77777777" w:rsidR="0001288B" w:rsidRPr="003F4AA0" w:rsidRDefault="0001288B" w:rsidP="00EF3F57">
            <w:pPr>
              <w:spacing w:line="360" w:lineRule="auto"/>
              <w:rPr>
                <w:b/>
                <w:bCs/>
              </w:rPr>
            </w:pPr>
            <w:r w:rsidRPr="003F4AA0">
              <w:rPr>
                <w:b/>
                <w:bCs/>
              </w:rPr>
              <w:t>Strand</w:t>
            </w:r>
          </w:p>
        </w:tc>
        <w:tc>
          <w:tcPr>
            <w:tcW w:w="1153" w:type="pct"/>
            <w:vAlign w:val="center"/>
          </w:tcPr>
          <w:p w14:paraId="5D5ADDA4" w14:textId="77777777" w:rsidR="0001288B" w:rsidRPr="003F4AA0" w:rsidRDefault="0001288B" w:rsidP="00EF3F57">
            <w:pPr>
              <w:spacing w:line="360" w:lineRule="auto"/>
              <w:rPr>
                <w:bCs/>
                <w:color w:val="000000" w:themeColor="text1"/>
              </w:rPr>
            </w:pPr>
            <w:r w:rsidRPr="003F4AA0">
              <w:rPr>
                <w:color w:val="000000" w:themeColor="text1"/>
              </w:rPr>
              <w:t xml:space="preserve">Modern Technical and </w:t>
            </w:r>
            <w:proofErr w:type="spellStart"/>
            <w:r w:rsidRPr="003F4AA0">
              <w:rPr>
                <w:color w:val="000000" w:themeColor="text1"/>
              </w:rPr>
              <w:t>Mechanised</w:t>
            </w:r>
            <w:proofErr w:type="spellEnd"/>
            <w:r w:rsidRPr="003F4AA0">
              <w:rPr>
                <w:color w:val="000000" w:themeColor="text1"/>
              </w:rPr>
              <w:t xml:space="preserve"> Agriculture</w:t>
            </w:r>
          </w:p>
        </w:tc>
        <w:tc>
          <w:tcPr>
            <w:tcW w:w="593" w:type="pct"/>
            <w:shd w:val="clear" w:color="auto" w:fill="FFF2CC" w:themeFill="accent4" w:themeFillTint="33"/>
            <w:vAlign w:val="center"/>
          </w:tcPr>
          <w:p w14:paraId="01F5CCD3" w14:textId="77777777" w:rsidR="0001288B" w:rsidRPr="003F4AA0" w:rsidRDefault="0001288B" w:rsidP="00EF3F57">
            <w:pPr>
              <w:spacing w:line="360" w:lineRule="auto"/>
              <w:rPr>
                <w:b/>
                <w:bCs/>
                <w:color w:val="000000" w:themeColor="text1"/>
              </w:rPr>
            </w:pPr>
            <w:r w:rsidRPr="003F4AA0">
              <w:rPr>
                <w:b/>
                <w:bCs/>
                <w:color w:val="000000" w:themeColor="text1"/>
              </w:rPr>
              <w:t>Sub-Strand</w:t>
            </w:r>
          </w:p>
        </w:tc>
        <w:tc>
          <w:tcPr>
            <w:tcW w:w="2227" w:type="pct"/>
            <w:gridSpan w:val="5"/>
            <w:vAlign w:val="center"/>
          </w:tcPr>
          <w:p w14:paraId="4DBF71E0" w14:textId="77777777" w:rsidR="0001288B" w:rsidRPr="003F4AA0" w:rsidRDefault="0001288B" w:rsidP="00EF3F57">
            <w:pPr>
              <w:spacing w:line="360" w:lineRule="auto"/>
              <w:rPr>
                <w:bCs/>
                <w:color w:val="000000" w:themeColor="text1"/>
              </w:rPr>
            </w:pPr>
            <w:r w:rsidRPr="003F4AA0">
              <w:rPr>
                <w:bCs/>
                <w:color w:val="000000" w:themeColor="text1"/>
              </w:rPr>
              <w:t>Modern Mechanized Agriculture</w:t>
            </w:r>
          </w:p>
        </w:tc>
      </w:tr>
      <w:tr w:rsidR="0001288B" w:rsidRPr="003F4AA0" w14:paraId="15678B87" w14:textId="77777777" w:rsidTr="00EF3F57">
        <w:trPr>
          <w:trHeight w:val="340"/>
        </w:trPr>
        <w:tc>
          <w:tcPr>
            <w:tcW w:w="1027" w:type="pct"/>
            <w:shd w:val="clear" w:color="auto" w:fill="D9E2F3" w:themeFill="accent1" w:themeFillTint="33"/>
            <w:vAlign w:val="center"/>
          </w:tcPr>
          <w:p w14:paraId="0ED02753" w14:textId="77777777" w:rsidR="0001288B" w:rsidRPr="003F4AA0" w:rsidRDefault="0001288B" w:rsidP="00EF3F57">
            <w:pPr>
              <w:spacing w:line="360" w:lineRule="auto"/>
              <w:jc w:val="both"/>
            </w:pPr>
            <w:r w:rsidRPr="003F4AA0">
              <w:rPr>
                <w:b/>
                <w:bCs/>
              </w:rPr>
              <w:t>Content Standard</w:t>
            </w:r>
          </w:p>
        </w:tc>
        <w:tc>
          <w:tcPr>
            <w:tcW w:w="3973" w:type="pct"/>
            <w:gridSpan w:val="7"/>
            <w:vAlign w:val="center"/>
          </w:tcPr>
          <w:p w14:paraId="62814CAE" w14:textId="77777777" w:rsidR="0001288B" w:rsidRPr="003F4AA0" w:rsidRDefault="0001288B" w:rsidP="00EF3F57">
            <w:pPr>
              <w:pStyle w:val="ListParagraph"/>
              <w:spacing w:line="360" w:lineRule="auto"/>
              <w:ind w:left="87"/>
              <w:jc w:val="both"/>
            </w:pPr>
            <w:r w:rsidRPr="003F4AA0">
              <w:rPr>
                <w:color w:val="000000" w:themeColor="text1"/>
              </w:rPr>
              <w:t xml:space="preserve">Demonstrate knowledge and understanding of the meaning, importance and safety measures, as well as skills in operating farm machines and power. </w:t>
            </w:r>
          </w:p>
        </w:tc>
      </w:tr>
      <w:tr w:rsidR="0001288B" w:rsidRPr="003F4AA0" w14:paraId="22D2678C" w14:textId="77777777" w:rsidTr="00EF3F57">
        <w:trPr>
          <w:trHeight w:val="754"/>
        </w:trPr>
        <w:tc>
          <w:tcPr>
            <w:tcW w:w="1027" w:type="pct"/>
            <w:shd w:val="clear" w:color="auto" w:fill="FFF2CC" w:themeFill="accent4" w:themeFillTint="33"/>
            <w:vAlign w:val="center"/>
          </w:tcPr>
          <w:p w14:paraId="40606521" w14:textId="77777777" w:rsidR="0001288B" w:rsidRPr="003F4AA0" w:rsidRDefault="0001288B" w:rsidP="00EF3F57">
            <w:pPr>
              <w:spacing w:line="360" w:lineRule="auto"/>
              <w:rPr>
                <w:b/>
                <w:bCs/>
              </w:rPr>
            </w:pPr>
            <w:r w:rsidRPr="003F4AA0">
              <w:rPr>
                <w:b/>
              </w:rPr>
              <w:t>Learning Outcome(s)</w:t>
            </w:r>
          </w:p>
        </w:tc>
        <w:tc>
          <w:tcPr>
            <w:tcW w:w="3973" w:type="pct"/>
            <w:gridSpan w:val="7"/>
            <w:vAlign w:val="center"/>
          </w:tcPr>
          <w:p w14:paraId="4D146779" w14:textId="77777777" w:rsidR="0001288B" w:rsidRPr="003F4AA0" w:rsidRDefault="0001288B" w:rsidP="00EF3F57">
            <w:pPr>
              <w:pStyle w:val="ListParagraph"/>
              <w:spacing w:line="360" w:lineRule="auto"/>
              <w:ind w:left="87"/>
              <w:jc w:val="both"/>
              <w:rPr>
                <w:color w:val="000000" w:themeColor="text1"/>
              </w:rPr>
            </w:pPr>
            <w:r w:rsidRPr="003F4AA0">
              <w:rPr>
                <w:color w:val="000000" w:themeColor="text1"/>
              </w:rPr>
              <w:t>Use the knowledge and skills acquired to operate farm machines and power and observe the necessary safety measures in Agricultural production.</w:t>
            </w:r>
          </w:p>
        </w:tc>
      </w:tr>
      <w:tr w:rsidR="0001288B" w:rsidRPr="003F4AA0" w14:paraId="574198E1" w14:textId="77777777" w:rsidTr="00EF3F57">
        <w:trPr>
          <w:trHeight w:val="701"/>
        </w:trPr>
        <w:tc>
          <w:tcPr>
            <w:tcW w:w="1027" w:type="pct"/>
            <w:shd w:val="clear" w:color="auto" w:fill="FFF2CC" w:themeFill="accent4" w:themeFillTint="33"/>
            <w:vAlign w:val="center"/>
          </w:tcPr>
          <w:p w14:paraId="7CDB307C" w14:textId="77777777" w:rsidR="0001288B" w:rsidRPr="003F4AA0" w:rsidRDefault="0001288B" w:rsidP="00EF3F57">
            <w:pPr>
              <w:spacing w:line="360" w:lineRule="auto"/>
              <w:rPr>
                <w:b/>
                <w:bCs/>
              </w:rPr>
            </w:pPr>
            <w:r w:rsidRPr="003F4AA0">
              <w:rPr>
                <w:b/>
                <w:bCs/>
              </w:rPr>
              <w:t>Learning</w:t>
            </w:r>
          </w:p>
          <w:p w14:paraId="7FE001F3" w14:textId="77777777" w:rsidR="0001288B" w:rsidRPr="003F4AA0" w:rsidRDefault="0001288B" w:rsidP="00EF3F57">
            <w:pPr>
              <w:spacing w:line="360" w:lineRule="auto"/>
              <w:rPr>
                <w:b/>
                <w:bCs/>
              </w:rPr>
            </w:pPr>
            <w:r w:rsidRPr="003F4AA0">
              <w:rPr>
                <w:b/>
                <w:bCs/>
              </w:rPr>
              <w:t>Indicator(s)</w:t>
            </w:r>
          </w:p>
        </w:tc>
        <w:tc>
          <w:tcPr>
            <w:tcW w:w="3973" w:type="pct"/>
            <w:gridSpan w:val="7"/>
            <w:vAlign w:val="center"/>
          </w:tcPr>
          <w:p w14:paraId="4FB7BFB0" w14:textId="77777777" w:rsidR="0001288B" w:rsidRPr="003F4AA0" w:rsidRDefault="0001288B" w:rsidP="00EF3F57">
            <w:pPr>
              <w:pStyle w:val="ListParagraph"/>
              <w:spacing w:line="360" w:lineRule="auto"/>
              <w:ind w:left="87"/>
              <w:jc w:val="both"/>
              <w:rPr>
                <w:color w:val="000000" w:themeColor="text1"/>
              </w:rPr>
            </w:pPr>
            <w:r w:rsidRPr="003F4AA0">
              <w:rPr>
                <w:color w:val="000000" w:themeColor="text1"/>
              </w:rPr>
              <w:t>Apply the skills of safety measures in handling accidents and injuries of an agricultural worker using appropriate first aid.</w:t>
            </w:r>
          </w:p>
        </w:tc>
      </w:tr>
      <w:tr w:rsidR="0001288B" w:rsidRPr="003F4AA0" w14:paraId="450452BB" w14:textId="77777777" w:rsidTr="00EF3F57">
        <w:trPr>
          <w:trHeight w:val="340"/>
        </w:trPr>
        <w:tc>
          <w:tcPr>
            <w:tcW w:w="1027" w:type="pct"/>
            <w:shd w:val="clear" w:color="auto" w:fill="B4C6E7" w:themeFill="accent1" w:themeFillTint="66"/>
            <w:vAlign w:val="center"/>
          </w:tcPr>
          <w:p w14:paraId="0A92D6B1" w14:textId="77777777" w:rsidR="0001288B" w:rsidRPr="003F4AA0" w:rsidRDefault="0001288B" w:rsidP="00EF3F57">
            <w:pPr>
              <w:spacing w:line="360" w:lineRule="auto"/>
              <w:rPr>
                <w:b/>
                <w:bCs/>
              </w:rPr>
            </w:pPr>
            <w:r w:rsidRPr="003F4AA0">
              <w:rPr>
                <w:b/>
                <w:bCs/>
                <w:color w:val="000000" w:themeColor="text1"/>
              </w:rPr>
              <w:t xml:space="preserve">Essential Question(s)  </w:t>
            </w:r>
          </w:p>
        </w:tc>
        <w:tc>
          <w:tcPr>
            <w:tcW w:w="3973" w:type="pct"/>
            <w:gridSpan w:val="7"/>
          </w:tcPr>
          <w:p w14:paraId="3E430DCE" w14:textId="77777777" w:rsidR="0001288B" w:rsidRPr="003F4AA0" w:rsidRDefault="0001288B" w:rsidP="00EF3F57">
            <w:pPr>
              <w:pStyle w:val="pf0"/>
              <w:spacing w:line="360" w:lineRule="auto"/>
              <w:rPr>
                <w:color w:val="000000" w:themeColor="text1"/>
              </w:rPr>
            </w:pPr>
            <w:r w:rsidRPr="003F4AA0">
              <w:t xml:space="preserve">1. How will the knowledge gained on </w:t>
            </w:r>
            <w:r w:rsidRPr="003F4AA0">
              <w:rPr>
                <w:color w:val="000000" w:themeColor="text1"/>
              </w:rPr>
              <w:t xml:space="preserve">safety measures help learners in handling accidents and injuries of an agricultural worker using appropriate first aids. </w:t>
            </w:r>
          </w:p>
          <w:p w14:paraId="2D7578F2" w14:textId="77777777" w:rsidR="0001288B" w:rsidRPr="003F4AA0" w:rsidRDefault="0001288B" w:rsidP="00EF3F57">
            <w:pPr>
              <w:pStyle w:val="pf0"/>
              <w:spacing w:line="360" w:lineRule="auto"/>
              <w:rPr>
                <w:color w:val="000000" w:themeColor="text1"/>
              </w:rPr>
            </w:pPr>
            <w:r w:rsidRPr="003F4AA0">
              <w:t>2. What pedagogical strategies will be used to achieve GESI, SEL in teaching how</w:t>
            </w:r>
            <w:r w:rsidRPr="003F4AA0">
              <w:rPr>
                <w:color w:val="000000" w:themeColor="text1"/>
              </w:rPr>
              <w:t xml:space="preserve"> handle accidents and injuries of an agricultural worker using appropriate first aid.</w:t>
            </w:r>
          </w:p>
          <w:p w14:paraId="0EAD9EFA" w14:textId="77777777" w:rsidR="0001288B" w:rsidRPr="003F4AA0" w:rsidRDefault="0001288B" w:rsidP="00EF3F57">
            <w:pPr>
              <w:pStyle w:val="pf0"/>
              <w:spacing w:line="360" w:lineRule="auto"/>
            </w:pPr>
            <w:r w:rsidRPr="003F4AA0">
              <w:t xml:space="preserve">3. What teaching and learning resources will be adopted to ensure learners acquire appropriate </w:t>
            </w:r>
            <w:r w:rsidRPr="003F4AA0">
              <w:rPr>
                <w:color w:val="000000" w:themeColor="text1"/>
              </w:rPr>
              <w:t>skills of safety measures in handling accidents and injuries of an agricultural worker using appropriate first aid?</w:t>
            </w:r>
          </w:p>
          <w:p w14:paraId="35B8A61A" w14:textId="77777777" w:rsidR="0001288B" w:rsidRPr="003F4AA0" w:rsidRDefault="0001288B" w:rsidP="00EF3F57">
            <w:pPr>
              <w:pStyle w:val="ListParagraph"/>
              <w:spacing w:line="360" w:lineRule="auto"/>
              <w:jc w:val="both"/>
              <w:rPr>
                <w:color w:val="000000" w:themeColor="text1"/>
              </w:rPr>
            </w:pPr>
          </w:p>
          <w:p w14:paraId="07C8FFA7" w14:textId="77777777" w:rsidR="0001288B" w:rsidRPr="003F4AA0" w:rsidRDefault="0001288B" w:rsidP="00EF3F57">
            <w:pPr>
              <w:pStyle w:val="ListParagraph"/>
              <w:spacing w:line="360" w:lineRule="auto"/>
              <w:jc w:val="both"/>
            </w:pPr>
            <w:r w:rsidRPr="003F4AA0">
              <w:rPr>
                <w:color w:val="000000" w:themeColor="text1"/>
              </w:rPr>
              <w:t xml:space="preserve"> </w:t>
            </w:r>
          </w:p>
        </w:tc>
      </w:tr>
      <w:tr w:rsidR="0001288B" w:rsidRPr="003F4AA0" w14:paraId="50294C9D" w14:textId="77777777" w:rsidTr="00EF3F57">
        <w:trPr>
          <w:trHeight w:val="296"/>
        </w:trPr>
        <w:tc>
          <w:tcPr>
            <w:tcW w:w="1027" w:type="pct"/>
            <w:shd w:val="clear" w:color="auto" w:fill="FFF2CC" w:themeFill="accent4" w:themeFillTint="33"/>
            <w:vAlign w:val="center"/>
          </w:tcPr>
          <w:p w14:paraId="51E69817" w14:textId="77777777" w:rsidR="0001288B" w:rsidRPr="003F4AA0" w:rsidRDefault="0001288B" w:rsidP="00EF3F57">
            <w:pPr>
              <w:spacing w:line="360" w:lineRule="auto"/>
              <w:rPr>
                <w:b/>
                <w:bCs/>
              </w:rPr>
            </w:pPr>
            <w:r w:rsidRPr="003F4AA0">
              <w:rPr>
                <w:b/>
                <w:bCs/>
              </w:rPr>
              <w:lastRenderedPageBreak/>
              <w:t>Pedagogical Strategies</w:t>
            </w:r>
          </w:p>
        </w:tc>
        <w:tc>
          <w:tcPr>
            <w:tcW w:w="3973" w:type="pct"/>
            <w:gridSpan w:val="7"/>
            <w:vAlign w:val="center"/>
          </w:tcPr>
          <w:p w14:paraId="16658120" w14:textId="77777777" w:rsidR="0001288B" w:rsidRPr="003F4AA0" w:rsidRDefault="0001288B" w:rsidP="00EF3F57">
            <w:pPr>
              <w:spacing w:line="360" w:lineRule="auto"/>
              <w:rPr>
                <w:lang w:val="en-CA"/>
              </w:rPr>
            </w:pPr>
            <w:r w:rsidRPr="003F4AA0">
              <w:rPr>
                <w:lang w:val="en-CA"/>
              </w:rPr>
              <w:t>Manage talk for learning, initiating talk for learning, Experiential learning, Managing talk for learning, Project-based learning, etc.</w:t>
            </w:r>
          </w:p>
          <w:p w14:paraId="4F176923" w14:textId="77777777" w:rsidR="0001288B" w:rsidRPr="003F4AA0" w:rsidRDefault="0001288B" w:rsidP="00EF3F57">
            <w:pPr>
              <w:spacing w:line="360" w:lineRule="auto"/>
              <w:jc w:val="both"/>
              <w:rPr>
                <w:color w:val="FF0000"/>
              </w:rPr>
            </w:pPr>
          </w:p>
        </w:tc>
      </w:tr>
      <w:tr w:rsidR="0001288B" w:rsidRPr="003F4AA0" w14:paraId="26CCCACC" w14:textId="77777777" w:rsidTr="00EF3F57">
        <w:trPr>
          <w:trHeight w:val="340"/>
        </w:trPr>
        <w:tc>
          <w:tcPr>
            <w:tcW w:w="1027" w:type="pct"/>
            <w:shd w:val="clear" w:color="auto" w:fill="FFF2CC" w:themeFill="accent4" w:themeFillTint="33"/>
            <w:vAlign w:val="center"/>
          </w:tcPr>
          <w:p w14:paraId="5B6D0843" w14:textId="77777777" w:rsidR="0001288B" w:rsidRPr="003F4AA0" w:rsidRDefault="0001288B" w:rsidP="00EF3F57">
            <w:pPr>
              <w:spacing w:line="360" w:lineRule="auto"/>
            </w:pPr>
            <w:r w:rsidRPr="003F4AA0">
              <w:rPr>
                <w:b/>
                <w:bCs/>
              </w:rPr>
              <w:t>Teaching &amp; Learning Resources</w:t>
            </w:r>
          </w:p>
        </w:tc>
        <w:tc>
          <w:tcPr>
            <w:tcW w:w="3973" w:type="pct"/>
            <w:gridSpan w:val="7"/>
            <w:vAlign w:val="center"/>
          </w:tcPr>
          <w:p w14:paraId="00E2DB65" w14:textId="77777777" w:rsidR="0001288B" w:rsidRPr="003F4AA0" w:rsidRDefault="0001288B" w:rsidP="00EF3F57">
            <w:pPr>
              <w:spacing w:line="360" w:lineRule="auto"/>
            </w:pPr>
            <w:r w:rsidRPr="003F4AA0">
              <w:t>Charts, pictures or real examples of first aid box and its contents, injured person, etc.</w:t>
            </w:r>
          </w:p>
          <w:p w14:paraId="1A075822" w14:textId="77777777" w:rsidR="0001288B" w:rsidRPr="003F4AA0" w:rsidRDefault="0001288B" w:rsidP="00EF3F57">
            <w:pPr>
              <w:spacing w:line="360" w:lineRule="auto"/>
              <w:rPr>
                <w:color w:val="FF0000"/>
              </w:rPr>
            </w:pPr>
          </w:p>
        </w:tc>
      </w:tr>
      <w:tr w:rsidR="0001288B" w:rsidRPr="003F4AA0" w14:paraId="49A7864F" w14:textId="77777777" w:rsidTr="00EF3F57">
        <w:trPr>
          <w:trHeight w:val="340"/>
        </w:trPr>
        <w:tc>
          <w:tcPr>
            <w:tcW w:w="5000" w:type="pct"/>
            <w:gridSpan w:val="8"/>
            <w:shd w:val="clear" w:color="auto" w:fill="FFF2CC" w:themeFill="accent4" w:themeFillTint="33"/>
            <w:vAlign w:val="center"/>
          </w:tcPr>
          <w:p w14:paraId="198CCD2A" w14:textId="77777777" w:rsidR="0001288B" w:rsidRPr="003F4AA0" w:rsidRDefault="0001288B" w:rsidP="00EF3F57">
            <w:pPr>
              <w:spacing w:line="360" w:lineRule="auto"/>
              <w:jc w:val="center"/>
              <w:rPr>
                <w:b/>
                <w:bCs/>
              </w:rPr>
            </w:pPr>
            <w:r w:rsidRPr="003F4AA0">
              <w:rPr>
                <w:b/>
                <w:bCs/>
              </w:rPr>
              <w:t>Key Notes on Differentiation</w:t>
            </w:r>
          </w:p>
        </w:tc>
      </w:tr>
      <w:tr w:rsidR="0001288B" w:rsidRPr="003F4AA0" w14:paraId="15E332B5" w14:textId="77777777" w:rsidTr="00EF3F57">
        <w:trPr>
          <w:trHeight w:val="1040"/>
        </w:trPr>
        <w:tc>
          <w:tcPr>
            <w:tcW w:w="5000" w:type="pct"/>
            <w:gridSpan w:val="8"/>
            <w:shd w:val="clear" w:color="auto" w:fill="auto"/>
            <w:vAlign w:val="center"/>
          </w:tcPr>
          <w:p w14:paraId="3AD84FD1" w14:textId="77777777" w:rsidR="0001288B" w:rsidRPr="003F4AA0" w:rsidRDefault="0001288B" w:rsidP="00EF3F57">
            <w:pPr>
              <w:spacing w:line="360" w:lineRule="auto"/>
              <w:rPr>
                <w:lang w:val="en-GB"/>
              </w:rPr>
            </w:pPr>
            <w:r w:rsidRPr="003F4AA0">
              <w:rPr>
                <w:lang w:val="en-GB"/>
              </w:rPr>
              <w:t>Theme/Focal Area 1</w:t>
            </w:r>
          </w:p>
          <w:p w14:paraId="177ACF42" w14:textId="77777777" w:rsidR="0001288B" w:rsidRPr="003F4AA0" w:rsidRDefault="0001288B" w:rsidP="00EF3F57">
            <w:pPr>
              <w:spacing w:line="360" w:lineRule="auto"/>
              <w:rPr>
                <w:lang w:val="en-GB"/>
              </w:rPr>
            </w:pPr>
            <w:proofErr w:type="spellStart"/>
            <w:r w:rsidRPr="003F4AA0">
              <w:rPr>
                <w:lang w:val="en-GB"/>
              </w:rPr>
              <w:t>i</w:t>
            </w:r>
            <w:proofErr w:type="spellEnd"/>
            <w:r w:rsidRPr="003F4AA0">
              <w:rPr>
                <w:lang w:val="en-GB"/>
              </w:rPr>
              <w:t xml:space="preserve">. Learning Tasks </w:t>
            </w:r>
          </w:p>
          <w:p w14:paraId="5D6DD1A5" w14:textId="77777777" w:rsidR="0001288B" w:rsidRPr="003F4AA0" w:rsidRDefault="0001288B" w:rsidP="0001288B">
            <w:pPr>
              <w:numPr>
                <w:ilvl w:val="0"/>
                <w:numId w:val="1"/>
              </w:numPr>
              <w:spacing w:line="360" w:lineRule="auto"/>
              <w:contextualSpacing/>
              <w:rPr>
                <w:lang w:val="en-GB"/>
              </w:rPr>
            </w:pPr>
            <w:r w:rsidRPr="003F4AA0">
              <w:rPr>
                <w:lang w:val="en-GB"/>
              </w:rPr>
              <w:t>State the meaning and causes of injuries associated with Agricultural production.</w:t>
            </w:r>
          </w:p>
          <w:p w14:paraId="59108965" w14:textId="77777777" w:rsidR="0001288B" w:rsidRPr="003F4AA0" w:rsidRDefault="0001288B" w:rsidP="0001288B">
            <w:pPr>
              <w:numPr>
                <w:ilvl w:val="0"/>
                <w:numId w:val="1"/>
              </w:numPr>
              <w:spacing w:line="360" w:lineRule="auto"/>
              <w:contextualSpacing/>
              <w:rPr>
                <w:lang w:val="en-CA"/>
              </w:rPr>
            </w:pPr>
            <w:r w:rsidRPr="003F4AA0">
              <w:rPr>
                <w:lang w:val="en-CA"/>
              </w:rPr>
              <w:t>Discuss the causes of injuries in Agricultural production.</w:t>
            </w:r>
          </w:p>
          <w:p w14:paraId="6A73DB74" w14:textId="77777777" w:rsidR="0001288B" w:rsidRPr="003F4AA0" w:rsidRDefault="0001288B" w:rsidP="0001288B">
            <w:pPr>
              <w:numPr>
                <w:ilvl w:val="0"/>
                <w:numId w:val="1"/>
              </w:numPr>
              <w:spacing w:line="360" w:lineRule="auto"/>
              <w:contextualSpacing/>
              <w:rPr>
                <w:lang w:val="en-GB"/>
              </w:rPr>
            </w:pPr>
            <w:r w:rsidRPr="003F4AA0">
              <w:rPr>
                <w:lang w:val="en-GB"/>
              </w:rPr>
              <w:t>Discuss the types of injuries associated with Agricultural production.</w:t>
            </w:r>
          </w:p>
          <w:p w14:paraId="79B6E354" w14:textId="77777777" w:rsidR="0001288B" w:rsidRPr="003F4AA0" w:rsidRDefault="0001288B" w:rsidP="00EF3F57">
            <w:pPr>
              <w:spacing w:line="360" w:lineRule="auto"/>
              <w:contextualSpacing/>
              <w:rPr>
                <w:lang w:val="en-CA"/>
              </w:rPr>
            </w:pPr>
          </w:p>
          <w:p w14:paraId="783C06D2" w14:textId="77777777" w:rsidR="0001288B" w:rsidRPr="003F4AA0" w:rsidRDefault="0001288B" w:rsidP="00EF3F57">
            <w:pPr>
              <w:spacing w:line="360" w:lineRule="auto"/>
              <w:rPr>
                <w:color w:val="000000" w:themeColor="text1"/>
                <w:lang w:val="en-GB"/>
              </w:rPr>
            </w:pPr>
            <w:r w:rsidRPr="003F4AA0">
              <w:rPr>
                <w:color w:val="000000" w:themeColor="text1"/>
                <w:lang w:val="en-GB"/>
              </w:rPr>
              <w:t xml:space="preserve">ii. Pedagogical Exemplars </w:t>
            </w:r>
          </w:p>
          <w:p w14:paraId="31DEA97D" w14:textId="77777777" w:rsidR="0001288B" w:rsidRPr="003F4AA0" w:rsidRDefault="0001288B" w:rsidP="0001288B">
            <w:pPr>
              <w:pStyle w:val="ListParagraph"/>
              <w:numPr>
                <w:ilvl w:val="0"/>
                <w:numId w:val="2"/>
              </w:numPr>
              <w:spacing w:line="360" w:lineRule="auto"/>
              <w:rPr>
                <w:lang w:val="en-CA"/>
              </w:rPr>
            </w:pPr>
            <w:r w:rsidRPr="003F4AA0">
              <w:rPr>
                <w:lang w:val="en-CA"/>
              </w:rPr>
              <w:t>Manage talk for learning: Learners in pairs brainstorm to come up with the meaning of occupational injuries in Agricultural production. Teacher assists learners with leading questions to come up with the meaning of occupational injuries in Agriculture. Talented learners should be challenged to give further explanation to the meaning of occupational injuries in Agriculture</w:t>
            </w:r>
          </w:p>
          <w:p w14:paraId="4618FC59" w14:textId="77777777" w:rsidR="0001288B" w:rsidRPr="003F4AA0" w:rsidRDefault="0001288B" w:rsidP="0001288B">
            <w:pPr>
              <w:pStyle w:val="ListParagraph"/>
              <w:numPr>
                <w:ilvl w:val="0"/>
                <w:numId w:val="2"/>
              </w:numPr>
              <w:spacing w:line="360" w:lineRule="auto"/>
              <w:rPr>
                <w:lang w:val="en-CA"/>
              </w:rPr>
            </w:pPr>
            <w:r w:rsidRPr="003F4AA0">
              <w:rPr>
                <w:lang w:val="en-CA"/>
              </w:rPr>
              <w:t>Initiating talk for learning: Learners in ability groups discuss the causes of injuries in Agricultural production. Teacher should use scenarios of causes of accidents to guide learners in discussing the causes of injuries in Agricultural production. Learners with abilities should be challenged to delve deeper into the causes of injuries in Agricultural production.</w:t>
            </w:r>
          </w:p>
          <w:p w14:paraId="4795B74D" w14:textId="77777777" w:rsidR="0001288B" w:rsidRPr="003F4AA0" w:rsidRDefault="0001288B" w:rsidP="0001288B">
            <w:pPr>
              <w:pStyle w:val="ListParagraph"/>
              <w:numPr>
                <w:ilvl w:val="0"/>
                <w:numId w:val="2"/>
              </w:numPr>
              <w:spacing w:line="360" w:lineRule="auto"/>
              <w:rPr>
                <w:lang w:val="en-CA"/>
              </w:rPr>
            </w:pPr>
            <w:r w:rsidRPr="003F4AA0">
              <w:rPr>
                <w:lang w:val="en-CA"/>
              </w:rPr>
              <w:t xml:space="preserve">Experiential learning: learners watch video/picture on the types of injuries in Agricultural production. Learners then discuss the types of injuries in Agricultural productions in mixed ability groups. Learners with sight or hearing difficulties should be seated in a way to help them benefit from the video/picture. Learners should be supported with leading questions to assist them in coming up with the types of injuries in Agricultural productions. Teacher should caution learners on the sensitivity of the video/picture before use. </w:t>
            </w:r>
          </w:p>
          <w:p w14:paraId="55A5DE10" w14:textId="77777777" w:rsidR="0001288B" w:rsidRPr="003F4AA0" w:rsidRDefault="0001288B" w:rsidP="00EF3F57">
            <w:pPr>
              <w:spacing w:line="360" w:lineRule="auto"/>
              <w:rPr>
                <w:color w:val="000000" w:themeColor="text1"/>
                <w:lang w:val="en-GB"/>
              </w:rPr>
            </w:pPr>
          </w:p>
          <w:p w14:paraId="5744E487" w14:textId="77777777" w:rsidR="0001288B" w:rsidRPr="003F4AA0" w:rsidRDefault="0001288B" w:rsidP="00EF3F57">
            <w:pPr>
              <w:spacing w:line="360" w:lineRule="auto"/>
              <w:rPr>
                <w:lang w:val="en-GB"/>
              </w:rPr>
            </w:pPr>
            <w:r w:rsidRPr="003F4AA0">
              <w:rPr>
                <w:lang w:val="en-GB"/>
              </w:rPr>
              <w:t xml:space="preserve">iii. Key Assessments </w:t>
            </w:r>
          </w:p>
          <w:p w14:paraId="08FFEB49" w14:textId="77777777" w:rsidR="0001288B" w:rsidRPr="003F4AA0" w:rsidRDefault="0001288B" w:rsidP="0001288B">
            <w:pPr>
              <w:pStyle w:val="ListParagraph"/>
              <w:numPr>
                <w:ilvl w:val="0"/>
                <w:numId w:val="3"/>
              </w:numPr>
              <w:spacing w:line="360" w:lineRule="auto"/>
              <w:rPr>
                <w:lang w:val="en-CA"/>
              </w:rPr>
            </w:pPr>
            <w:r w:rsidRPr="003F4AA0">
              <w:rPr>
                <w:lang w:val="en-CA"/>
              </w:rPr>
              <w:lastRenderedPageBreak/>
              <w:t xml:space="preserve">Assessment Level 1: Define occupational injuries in Agricultural production. </w:t>
            </w:r>
          </w:p>
          <w:p w14:paraId="5CF1F3A2" w14:textId="77777777" w:rsidR="0001288B" w:rsidRPr="003F4AA0" w:rsidRDefault="0001288B" w:rsidP="0001288B">
            <w:pPr>
              <w:pStyle w:val="ListParagraph"/>
              <w:numPr>
                <w:ilvl w:val="0"/>
                <w:numId w:val="3"/>
              </w:numPr>
              <w:spacing w:line="360" w:lineRule="auto"/>
              <w:rPr>
                <w:lang w:val="en-CA"/>
              </w:rPr>
            </w:pPr>
            <w:r w:rsidRPr="003F4AA0">
              <w:rPr>
                <w:lang w:val="en-CA"/>
              </w:rPr>
              <w:t>Assessment Level 2: Discuss at least three (3) causes of injuries in Agricultural production</w:t>
            </w:r>
          </w:p>
          <w:p w14:paraId="491C7CD2" w14:textId="77777777" w:rsidR="0001288B" w:rsidRPr="003F4AA0" w:rsidRDefault="0001288B" w:rsidP="0001288B">
            <w:pPr>
              <w:pStyle w:val="ListParagraph"/>
              <w:numPr>
                <w:ilvl w:val="0"/>
                <w:numId w:val="3"/>
              </w:numPr>
              <w:spacing w:line="360" w:lineRule="auto"/>
              <w:rPr>
                <w:lang w:val="en-GB"/>
              </w:rPr>
            </w:pPr>
            <w:r w:rsidRPr="003F4AA0">
              <w:rPr>
                <w:lang w:val="en-CA"/>
              </w:rPr>
              <w:t>Assessment Level 3: Analysis of at least three (3) injuries that can occur at a farm site.</w:t>
            </w:r>
          </w:p>
          <w:p w14:paraId="64ED5E80" w14:textId="77777777" w:rsidR="0001288B" w:rsidRPr="003F4AA0" w:rsidRDefault="0001288B" w:rsidP="00EF3F57">
            <w:pPr>
              <w:spacing w:line="360" w:lineRule="auto"/>
              <w:ind w:left="726"/>
              <w:rPr>
                <w:color w:val="000000"/>
              </w:rPr>
            </w:pPr>
          </w:p>
          <w:p w14:paraId="014F4905" w14:textId="77777777" w:rsidR="0001288B" w:rsidRPr="003F4AA0" w:rsidRDefault="0001288B" w:rsidP="00EF3F57">
            <w:pPr>
              <w:spacing w:line="360" w:lineRule="auto"/>
              <w:rPr>
                <w:color w:val="000000"/>
              </w:rPr>
            </w:pPr>
            <w:r w:rsidRPr="003F4AA0">
              <w:rPr>
                <w:color w:val="000000"/>
              </w:rPr>
              <w:t>Theme/Focal Area 2</w:t>
            </w:r>
          </w:p>
          <w:p w14:paraId="59B0E33C" w14:textId="77777777" w:rsidR="0001288B" w:rsidRPr="003F4AA0" w:rsidRDefault="0001288B" w:rsidP="00EF3F57">
            <w:pPr>
              <w:spacing w:line="360" w:lineRule="auto"/>
              <w:rPr>
                <w:lang w:val="en-GB"/>
              </w:rPr>
            </w:pPr>
            <w:proofErr w:type="spellStart"/>
            <w:r w:rsidRPr="003F4AA0">
              <w:rPr>
                <w:lang w:val="en-GB"/>
              </w:rPr>
              <w:t>i</w:t>
            </w:r>
            <w:proofErr w:type="spellEnd"/>
            <w:r w:rsidRPr="003F4AA0">
              <w:rPr>
                <w:lang w:val="en-GB"/>
              </w:rPr>
              <w:t>. Learning Tasks</w:t>
            </w:r>
          </w:p>
          <w:p w14:paraId="720A6B42" w14:textId="77777777" w:rsidR="0001288B" w:rsidRPr="003F4AA0" w:rsidRDefault="0001288B" w:rsidP="0001288B">
            <w:pPr>
              <w:numPr>
                <w:ilvl w:val="0"/>
                <w:numId w:val="4"/>
              </w:numPr>
              <w:spacing w:line="360" w:lineRule="auto"/>
              <w:contextualSpacing/>
              <w:rPr>
                <w:lang w:val="en-GB"/>
              </w:rPr>
            </w:pPr>
            <w:r w:rsidRPr="003F4AA0">
              <w:rPr>
                <w:lang w:val="en-GB"/>
              </w:rPr>
              <w:t>Identify the contents of a first aid box and their importance.</w:t>
            </w:r>
          </w:p>
          <w:p w14:paraId="14C1AEF4" w14:textId="77777777" w:rsidR="0001288B" w:rsidRPr="003F4AA0" w:rsidRDefault="0001288B" w:rsidP="0001288B">
            <w:pPr>
              <w:numPr>
                <w:ilvl w:val="0"/>
                <w:numId w:val="4"/>
              </w:numPr>
              <w:spacing w:line="360" w:lineRule="auto"/>
              <w:contextualSpacing/>
              <w:rPr>
                <w:lang w:val="en-GB"/>
              </w:rPr>
            </w:pPr>
            <w:r w:rsidRPr="003F4AA0">
              <w:rPr>
                <w:lang w:val="en-GB"/>
              </w:rPr>
              <w:t>Discuss the Implications of using inappropriate first aid materials and treatments of wounds.</w:t>
            </w:r>
          </w:p>
          <w:p w14:paraId="65617060" w14:textId="77777777" w:rsidR="0001288B" w:rsidRPr="003F4AA0" w:rsidRDefault="0001288B" w:rsidP="0001288B">
            <w:pPr>
              <w:numPr>
                <w:ilvl w:val="0"/>
                <w:numId w:val="4"/>
              </w:numPr>
              <w:spacing w:line="360" w:lineRule="auto"/>
              <w:contextualSpacing/>
              <w:rPr>
                <w:lang w:val="en-GB"/>
              </w:rPr>
            </w:pPr>
            <w:r w:rsidRPr="003F4AA0">
              <w:rPr>
                <w:lang w:val="en-GB"/>
              </w:rPr>
              <w:t>Demonstrate indigenous ways of providing first aid to injured persons at a farm site.</w:t>
            </w:r>
          </w:p>
          <w:p w14:paraId="6620F361" w14:textId="77777777" w:rsidR="0001288B" w:rsidRPr="003F4AA0" w:rsidRDefault="0001288B" w:rsidP="00EF3F57">
            <w:pPr>
              <w:spacing w:line="360" w:lineRule="auto"/>
              <w:rPr>
                <w:lang w:val="en-GB"/>
              </w:rPr>
            </w:pPr>
          </w:p>
          <w:p w14:paraId="1925CEA5" w14:textId="77777777" w:rsidR="0001288B" w:rsidRPr="003F4AA0" w:rsidRDefault="0001288B" w:rsidP="00EF3F57">
            <w:pPr>
              <w:spacing w:line="360" w:lineRule="auto"/>
              <w:rPr>
                <w:color w:val="000000" w:themeColor="text1"/>
                <w:lang w:val="en-GB"/>
              </w:rPr>
            </w:pPr>
            <w:r w:rsidRPr="003F4AA0">
              <w:rPr>
                <w:color w:val="000000" w:themeColor="text1"/>
                <w:lang w:val="en-GB"/>
              </w:rPr>
              <w:t xml:space="preserve">ii. Pedagogical Exemplars </w:t>
            </w:r>
          </w:p>
          <w:p w14:paraId="5A7553D3" w14:textId="77777777" w:rsidR="0001288B" w:rsidRPr="003F4AA0" w:rsidRDefault="0001288B" w:rsidP="0001288B">
            <w:pPr>
              <w:pStyle w:val="ListParagraph"/>
              <w:numPr>
                <w:ilvl w:val="0"/>
                <w:numId w:val="5"/>
              </w:numPr>
              <w:spacing w:line="360" w:lineRule="auto"/>
              <w:rPr>
                <w:lang w:val="en-CA"/>
              </w:rPr>
            </w:pPr>
            <w:r w:rsidRPr="003F4AA0">
              <w:rPr>
                <w:lang w:val="en-CA"/>
              </w:rPr>
              <w:t>Managed talk for learning: In ability/mixed-gender groups (where applicable), learners discuss the contents of a first aid box and their uses. E.g., bandage, gauze, plaster, string, alcohol, etc. Teacher assists learners with realia/pictures to identify some contents of a first aid box and their uses.  Gifted learners should be guided with probing questions to come up with other contents of a first aid box which were not provided. Learners should be given opportunities to identify which of the contents they are familiar with.</w:t>
            </w:r>
          </w:p>
          <w:p w14:paraId="621DB538" w14:textId="77777777" w:rsidR="0001288B" w:rsidRPr="003F4AA0" w:rsidRDefault="0001288B" w:rsidP="0001288B">
            <w:pPr>
              <w:pStyle w:val="ListParagraph"/>
              <w:numPr>
                <w:ilvl w:val="0"/>
                <w:numId w:val="5"/>
              </w:numPr>
              <w:spacing w:line="360" w:lineRule="auto"/>
              <w:rPr>
                <w:lang w:val="en-GB"/>
              </w:rPr>
            </w:pPr>
            <w:r w:rsidRPr="003F4AA0">
              <w:rPr>
                <w:lang w:val="en-CA"/>
              </w:rPr>
              <w:t>Initiate talk for learning: Guided by a health worker or a first aider, learners in mixed-ability/mix-gender groups (where applicable) discuss the implications of using inappropriate first aid materials and treatment of wounds. The health worker should use pictures of complications developed from the use of inappropriate first aid material in treatment of wounds to assist learners to appreciate the effects of using inappropriate first aid materials in treatments of wounds. Learners should be allowed to share experiences of using inappropriate first aid materials and applications of chemicals on wounds.</w:t>
            </w:r>
          </w:p>
          <w:p w14:paraId="28BE10F1" w14:textId="77777777" w:rsidR="0001288B" w:rsidRPr="003F4AA0" w:rsidRDefault="0001288B" w:rsidP="0001288B">
            <w:pPr>
              <w:pStyle w:val="ListParagraph"/>
              <w:numPr>
                <w:ilvl w:val="0"/>
                <w:numId w:val="5"/>
              </w:numPr>
              <w:spacing w:line="360" w:lineRule="auto"/>
              <w:rPr>
                <w:lang w:val="en-CA"/>
              </w:rPr>
            </w:pPr>
            <w:r w:rsidRPr="003F4AA0">
              <w:rPr>
                <w:lang w:val="en-CA"/>
              </w:rPr>
              <w:t xml:space="preserve">Manage talk for learning: Learners discuss the indigenous ways of providing first aid to injured persons at a farm site in mixed ability groups. Teacher should use leading questions to guide learners to come up with indigenous (local) ways of </w:t>
            </w:r>
            <w:r w:rsidRPr="003F4AA0">
              <w:rPr>
                <w:lang w:val="en-CA"/>
              </w:rPr>
              <w:lastRenderedPageBreak/>
              <w:t>providing first aid to injured persons at a farm site. Learners should be allowed to share experiences of assisting injured persons using indigenous methods. Teacher should alert learners on the dangers of some of these indigenous first aids where appropriate.</w:t>
            </w:r>
          </w:p>
          <w:p w14:paraId="1E9CC119" w14:textId="77777777" w:rsidR="0001288B" w:rsidRPr="003F4AA0" w:rsidRDefault="0001288B" w:rsidP="00EF3F57">
            <w:pPr>
              <w:spacing w:line="360" w:lineRule="auto"/>
              <w:rPr>
                <w:lang w:val="en-GB"/>
              </w:rPr>
            </w:pPr>
          </w:p>
          <w:p w14:paraId="7EA8A3DC" w14:textId="77777777" w:rsidR="0001288B" w:rsidRPr="003F4AA0" w:rsidRDefault="0001288B" w:rsidP="00EF3F57">
            <w:pPr>
              <w:spacing w:line="360" w:lineRule="auto"/>
              <w:rPr>
                <w:lang w:val="en-GB"/>
              </w:rPr>
            </w:pPr>
            <w:r w:rsidRPr="003F4AA0">
              <w:rPr>
                <w:lang w:val="en-GB"/>
              </w:rPr>
              <w:t xml:space="preserve">iii. Key Assessments </w:t>
            </w:r>
          </w:p>
          <w:p w14:paraId="26A32F93" w14:textId="77777777" w:rsidR="0001288B" w:rsidRPr="003F4AA0" w:rsidRDefault="0001288B" w:rsidP="0001288B">
            <w:pPr>
              <w:pStyle w:val="ListParagraph"/>
              <w:numPr>
                <w:ilvl w:val="0"/>
                <w:numId w:val="6"/>
              </w:numPr>
              <w:spacing w:line="360" w:lineRule="auto"/>
              <w:rPr>
                <w:lang w:val="en-CA"/>
              </w:rPr>
            </w:pPr>
            <w:r w:rsidRPr="003F4AA0">
              <w:rPr>
                <w:lang w:val="en-CA"/>
              </w:rPr>
              <w:t>Assessment Level 1: State at least three (3) contents of first aid box.</w:t>
            </w:r>
          </w:p>
          <w:p w14:paraId="5D64EF98" w14:textId="77777777" w:rsidR="0001288B" w:rsidRPr="003F4AA0" w:rsidRDefault="0001288B" w:rsidP="0001288B">
            <w:pPr>
              <w:pStyle w:val="ListParagraph"/>
              <w:numPr>
                <w:ilvl w:val="0"/>
                <w:numId w:val="6"/>
              </w:numPr>
              <w:spacing w:line="360" w:lineRule="auto"/>
              <w:rPr>
                <w:lang w:val="en-CA"/>
              </w:rPr>
            </w:pPr>
            <w:r w:rsidRPr="003F4AA0">
              <w:rPr>
                <w:lang w:val="en-CA"/>
              </w:rPr>
              <w:t>Assessment level 2:  What are the uses of the following in a first aid box a. bandage b. gauze c. plaster d. string e. alcohol.</w:t>
            </w:r>
          </w:p>
          <w:p w14:paraId="04488838" w14:textId="77777777" w:rsidR="0001288B" w:rsidRPr="003F4AA0" w:rsidRDefault="0001288B" w:rsidP="0001288B">
            <w:pPr>
              <w:pStyle w:val="ListParagraph"/>
              <w:numPr>
                <w:ilvl w:val="0"/>
                <w:numId w:val="6"/>
              </w:numPr>
              <w:spacing w:line="360" w:lineRule="auto"/>
              <w:rPr>
                <w:lang w:val="en-GB"/>
              </w:rPr>
            </w:pPr>
            <w:r w:rsidRPr="003F4AA0">
              <w:rPr>
                <w:lang w:val="en-CA"/>
              </w:rPr>
              <w:t xml:space="preserve">Assessment Level 3:  Discuss at least three (3) the implications of a using inappropriate first aid materials in the treatment of wounds. </w:t>
            </w:r>
          </w:p>
          <w:p w14:paraId="6D9E7254" w14:textId="77777777" w:rsidR="0001288B" w:rsidRPr="003F4AA0" w:rsidRDefault="0001288B" w:rsidP="0001288B">
            <w:pPr>
              <w:pStyle w:val="ListParagraph"/>
              <w:numPr>
                <w:ilvl w:val="0"/>
                <w:numId w:val="6"/>
              </w:numPr>
              <w:spacing w:line="360" w:lineRule="auto"/>
              <w:rPr>
                <w:lang w:val="en-CA"/>
              </w:rPr>
            </w:pPr>
            <w:r w:rsidRPr="003F4AA0">
              <w:rPr>
                <w:lang w:val="en-CA"/>
              </w:rPr>
              <w:t xml:space="preserve">Assessment Level 4:  Prepare a table showing the injuries that can occur at a farm site and their corresponding first aid applicable in each case.  </w:t>
            </w:r>
          </w:p>
          <w:p w14:paraId="7295043D" w14:textId="77777777" w:rsidR="0001288B" w:rsidRPr="003F4AA0" w:rsidRDefault="0001288B" w:rsidP="00EF3F57">
            <w:pPr>
              <w:spacing w:line="360" w:lineRule="auto"/>
              <w:rPr>
                <w:lang w:val="en-CA"/>
              </w:rPr>
            </w:pPr>
          </w:p>
          <w:p w14:paraId="59D07E96" w14:textId="77777777" w:rsidR="0001288B" w:rsidRPr="003F4AA0" w:rsidRDefault="0001288B" w:rsidP="00EF3F57">
            <w:pPr>
              <w:spacing w:line="360" w:lineRule="auto"/>
              <w:rPr>
                <w:lang w:val="en-CA"/>
              </w:rPr>
            </w:pPr>
            <w:r w:rsidRPr="003F4AA0">
              <w:rPr>
                <w:lang w:val="en-CA"/>
              </w:rPr>
              <w:t>Theme/Focal Area 3</w:t>
            </w:r>
          </w:p>
          <w:p w14:paraId="2E952605" w14:textId="77777777" w:rsidR="0001288B" w:rsidRPr="003F4AA0" w:rsidRDefault="0001288B" w:rsidP="00EF3F57">
            <w:pPr>
              <w:spacing w:line="360" w:lineRule="auto"/>
              <w:rPr>
                <w:lang w:val="en-GB"/>
              </w:rPr>
            </w:pPr>
            <w:proofErr w:type="spellStart"/>
            <w:r w:rsidRPr="003F4AA0">
              <w:rPr>
                <w:lang w:val="en-GB"/>
              </w:rPr>
              <w:t>i</w:t>
            </w:r>
            <w:proofErr w:type="spellEnd"/>
            <w:r w:rsidRPr="003F4AA0">
              <w:rPr>
                <w:lang w:val="en-GB"/>
              </w:rPr>
              <w:t>. Learning Tasks</w:t>
            </w:r>
          </w:p>
          <w:p w14:paraId="2AE06C61" w14:textId="77777777" w:rsidR="0001288B" w:rsidRPr="003F4AA0" w:rsidRDefault="0001288B" w:rsidP="0001288B">
            <w:pPr>
              <w:numPr>
                <w:ilvl w:val="0"/>
                <w:numId w:val="7"/>
              </w:numPr>
              <w:spacing w:line="360" w:lineRule="auto"/>
              <w:contextualSpacing/>
              <w:rPr>
                <w:lang w:val="en-GB"/>
              </w:rPr>
            </w:pPr>
            <w:r w:rsidRPr="003F4AA0">
              <w:rPr>
                <w:lang w:val="en-GB"/>
              </w:rPr>
              <w:t>Identify general safety working practices at a farm site.</w:t>
            </w:r>
          </w:p>
          <w:p w14:paraId="7EAA818D" w14:textId="77777777" w:rsidR="0001288B" w:rsidRPr="003F4AA0" w:rsidRDefault="0001288B" w:rsidP="0001288B">
            <w:pPr>
              <w:numPr>
                <w:ilvl w:val="0"/>
                <w:numId w:val="7"/>
              </w:numPr>
              <w:spacing w:line="360" w:lineRule="auto"/>
              <w:contextualSpacing/>
              <w:rPr>
                <w:lang w:val="en-GB"/>
              </w:rPr>
            </w:pPr>
            <w:r w:rsidRPr="003F4AA0">
              <w:rPr>
                <w:lang w:val="en-GB"/>
              </w:rPr>
              <w:t>Discuss the general safety working practices at a farm site.</w:t>
            </w:r>
          </w:p>
          <w:p w14:paraId="6E3906E4" w14:textId="77777777" w:rsidR="0001288B" w:rsidRPr="003F4AA0" w:rsidRDefault="0001288B" w:rsidP="0001288B">
            <w:pPr>
              <w:numPr>
                <w:ilvl w:val="0"/>
                <w:numId w:val="7"/>
              </w:numPr>
              <w:spacing w:line="360" w:lineRule="auto"/>
              <w:contextualSpacing/>
              <w:rPr>
                <w:lang w:val="en-GB"/>
              </w:rPr>
            </w:pPr>
            <w:r w:rsidRPr="003F4AA0">
              <w:rPr>
                <w:lang w:val="en-GB"/>
              </w:rPr>
              <w:t>Assess the level of risk associated with operating a particular farm equipment or machinery.</w:t>
            </w:r>
          </w:p>
          <w:p w14:paraId="1CCA3EA8" w14:textId="77777777" w:rsidR="0001288B" w:rsidRPr="003F4AA0" w:rsidRDefault="0001288B" w:rsidP="00EF3F57">
            <w:pPr>
              <w:spacing w:line="360" w:lineRule="auto"/>
              <w:rPr>
                <w:lang w:val="en-GB"/>
              </w:rPr>
            </w:pPr>
          </w:p>
          <w:p w14:paraId="15D2872E" w14:textId="77777777" w:rsidR="0001288B" w:rsidRPr="003F4AA0" w:rsidRDefault="0001288B" w:rsidP="00EF3F57">
            <w:pPr>
              <w:spacing w:line="360" w:lineRule="auto"/>
              <w:rPr>
                <w:lang w:val="en-GB"/>
              </w:rPr>
            </w:pPr>
            <w:r w:rsidRPr="003F4AA0">
              <w:rPr>
                <w:lang w:val="en-GB"/>
              </w:rPr>
              <w:t>ii. Pedagogical Exemplars</w:t>
            </w:r>
          </w:p>
          <w:p w14:paraId="4898A283" w14:textId="77777777" w:rsidR="0001288B" w:rsidRPr="003F4AA0" w:rsidRDefault="0001288B" w:rsidP="0001288B">
            <w:pPr>
              <w:pStyle w:val="ListParagraph"/>
              <w:numPr>
                <w:ilvl w:val="0"/>
                <w:numId w:val="8"/>
              </w:numPr>
              <w:spacing w:line="360" w:lineRule="auto"/>
              <w:rPr>
                <w:lang w:val="en-CA"/>
              </w:rPr>
            </w:pPr>
            <w:r w:rsidRPr="003F4AA0">
              <w:rPr>
                <w:lang w:val="en-CA"/>
              </w:rPr>
              <w:t xml:space="preserve">Managing talk for learning:  Learners in mixed ability groups discuss the general safety measures that are employed at a farm site. Teacher should use pictures/videos of the safety measures that are employed at a farm site to guide learners in coming up with the safety measures. Videos that depict gender biasness should be avoid. Learners with difficulties should be given the needed support. </w:t>
            </w:r>
          </w:p>
          <w:p w14:paraId="229F5B47" w14:textId="77777777" w:rsidR="0001288B" w:rsidRPr="003F4AA0" w:rsidRDefault="0001288B" w:rsidP="0001288B">
            <w:pPr>
              <w:pStyle w:val="ListParagraph"/>
              <w:numPr>
                <w:ilvl w:val="0"/>
                <w:numId w:val="8"/>
              </w:numPr>
              <w:spacing w:line="360" w:lineRule="auto"/>
              <w:rPr>
                <w:lang w:val="en-CA"/>
              </w:rPr>
            </w:pPr>
            <w:r w:rsidRPr="003F4AA0">
              <w:rPr>
                <w:lang w:val="en-CA"/>
              </w:rPr>
              <w:t>Project-based learning: learners in ability groups assess the level of risk associated with the use of particular farm equipment and machinery and recommend the safety measure to put in place before operating the equipment or machinery. All learners should be encouraged to participate actively in the activity. Groups with difficulties in undertaking the risk assessment should be given the necessary support.</w:t>
            </w:r>
          </w:p>
          <w:p w14:paraId="567D648B" w14:textId="77777777" w:rsidR="0001288B" w:rsidRPr="003F4AA0" w:rsidRDefault="0001288B" w:rsidP="00EF3F57">
            <w:pPr>
              <w:spacing w:line="360" w:lineRule="auto"/>
              <w:rPr>
                <w:lang w:val="en-CA"/>
              </w:rPr>
            </w:pPr>
          </w:p>
          <w:p w14:paraId="238719B7" w14:textId="77777777" w:rsidR="0001288B" w:rsidRPr="003F4AA0" w:rsidRDefault="0001288B" w:rsidP="00EF3F57">
            <w:pPr>
              <w:spacing w:line="360" w:lineRule="auto"/>
              <w:rPr>
                <w:lang w:val="en-GB"/>
              </w:rPr>
            </w:pPr>
            <w:r w:rsidRPr="003F4AA0">
              <w:rPr>
                <w:lang w:val="en-GB"/>
              </w:rPr>
              <w:lastRenderedPageBreak/>
              <w:t xml:space="preserve">iii. Key Assessments </w:t>
            </w:r>
          </w:p>
          <w:p w14:paraId="10F24691" w14:textId="77777777" w:rsidR="0001288B" w:rsidRPr="003F4AA0" w:rsidRDefault="0001288B" w:rsidP="0001288B">
            <w:pPr>
              <w:pStyle w:val="ListParagraph"/>
              <w:numPr>
                <w:ilvl w:val="0"/>
                <w:numId w:val="9"/>
              </w:numPr>
              <w:spacing w:line="360" w:lineRule="auto"/>
              <w:rPr>
                <w:lang w:val="en-CA"/>
              </w:rPr>
            </w:pPr>
            <w:r w:rsidRPr="003F4AA0">
              <w:rPr>
                <w:lang w:val="en-CA"/>
              </w:rPr>
              <w:t xml:space="preserve">Assessment Level 1: Identify at least three (3) safety measures that are employed at a farm site. </w:t>
            </w:r>
          </w:p>
          <w:p w14:paraId="3989EE49" w14:textId="77777777" w:rsidR="0001288B" w:rsidRPr="003F4AA0" w:rsidRDefault="0001288B" w:rsidP="0001288B">
            <w:pPr>
              <w:pStyle w:val="ListParagraph"/>
              <w:numPr>
                <w:ilvl w:val="0"/>
                <w:numId w:val="9"/>
              </w:numPr>
              <w:spacing w:line="360" w:lineRule="auto"/>
              <w:rPr>
                <w:lang w:val="en-CA"/>
              </w:rPr>
            </w:pPr>
            <w:r w:rsidRPr="003F4AA0">
              <w:rPr>
                <w:lang w:val="en-CA"/>
              </w:rPr>
              <w:t xml:space="preserve">Assessment level 2: Discuss at least three (3) importance of observing safety measures at a farm site. </w:t>
            </w:r>
          </w:p>
          <w:p w14:paraId="7B87368A" w14:textId="77777777" w:rsidR="0001288B" w:rsidRPr="003F4AA0" w:rsidRDefault="0001288B" w:rsidP="0001288B">
            <w:pPr>
              <w:pStyle w:val="ListParagraph"/>
              <w:numPr>
                <w:ilvl w:val="0"/>
                <w:numId w:val="9"/>
              </w:numPr>
              <w:spacing w:line="360" w:lineRule="auto"/>
              <w:rPr>
                <w:lang w:val="en-CA"/>
              </w:rPr>
            </w:pPr>
            <w:r w:rsidRPr="003F4AA0">
              <w:rPr>
                <w:lang w:val="en-CA"/>
              </w:rPr>
              <w:t xml:space="preserve">Assessment Level 3: Discuss the implications of not conducting a thorough risk assessment before operating farm machinery.  </w:t>
            </w:r>
          </w:p>
          <w:p w14:paraId="0D444C0A" w14:textId="77777777" w:rsidR="0001288B" w:rsidRPr="003F4AA0" w:rsidRDefault="0001288B" w:rsidP="0001288B">
            <w:pPr>
              <w:pStyle w:val="ListParagraph"/>
              <w:numPr>
                <w:ilvl w:val="0"/>
                <w:numId w:val="9"/>
              </w:numPr>
              <w:spacing w:line="360" w:lineRule="auto"/>
              <w:rPr>
                <w:lang w:val="en-CA"/>
              </w:rPr>
            </w:pPr>
            <w:r w:rsidRPr="003F4AA0">
              <w:rPr>
                <w:lang w:val="en-CA"/>
              </w:rPr>
              <w:t xml:space="preserve">Assessment Level 4: Discuss the implications of wrongfully handling an injured Agricultural worker. </w:t>
            </w:r>
          </w:p>
          <w:p w14:paraId="1025D182" w14:textId="77777777" w:rsidR="0001288B" w:rsidRPr="003F4AA0" w:rsidRDefault="0001288B" w:rsidP="00EF3F57">
            <w:pPr>
              <w:pStyle w:val="NoSpacing"/>
              <w:spacing w:line="360" w:lineRule="auto"/>
              <w:rPr>
                <w:rFonts w:ascii="Times New Roman" w:eastAsia="Times New Roman" w:hAnsi="Times New Roman" w:cs="Times New Roman"/>
                <w:color w:val="000000" w:themeColor="text1"/>
                <w:sz w:val="24"/>
                <w:szCs w:val="24"/>
                <w:lang w:eastAsia="en-GB"/>
              </w:rPr>
            </w:pPr>
          </w:p>
        </w:tc>
      </w:tr>
      <w:tr w:rsidR="0001288B" w:rsidRPr="003F4AA0" w14:paraId="6B21945D" w14:textId="77777777" w:rsidTr="00EF3F57">
        <w:trPr>
          <w:trHeight w:val="340"/>
        </w:trPr>
        <w:tc>
          <w:tcPr>
            <w:tcW w:w="1027" w:type="pct"/>
            <w:shd w:val="clear" w:color="auto" w:fill="FFF2CC" w:themeFill="accent4" w:themeFillTint="33"/>
            <w:vAlign w:val="center"/>
          </w:tcPr>
          <w:p w14:paraId="481D125C" w14:textId="77777777" w:rsidR="0001288B" w:rsidRPr="003F4AA0" w:rsidRDefault="0001288B" w:rsidP="00EF3F57">
            <w:pPr>
              <w:spacing w:line="360" w:lineRule="auto"/>
              <w:rPr>
                <w:color w:val="000000" w:themeColor="text1"/>
              </w:rPr>
            </w:pPr>
            <w:r w:rsidRPr="003F4AA0">
              <w:rPr>
                <w:b/>
                <w:bCs/>
                <w:color w:val="000000" w:themeColor="text1"/>
              </w:rPr>
              <w:lastRenderedPageBreak/>
              <w:t>Keywords/Phrases</w:t>
            </w:r>
          </w:p>
        </w:tc>
        <w:tc>
          <w:tcPr>
            <w:tcW w:w="3973" w:type="pct"/>
            <w:gridSpan w:val="7"/>
            <w:vAlign w:val="center"/>
          </w:tcPr>
          <w:p w14:paraId="1E562DA3" w14:textId="77777777" w:rsidR="0001288B" w:rsidRPr="003F4AA0" w:rsidRDefault="0001288B" w:rsidP="00EF3F57">
            <w:pPr>
              <w:spacing w:line="360" w:lineRule="auto"/>
              <w:rPr>
                <w:color w:val="000000" w:themeColor="text1"/>
              </w:rPr>
            </w:pPr>
            <w:r w:rsidRPr="003F4AA0">
              <w:rPr>
                <w:lang w:val="en-CA"/>
              </w:rPr>
              <w:t>Agricultural worker,</w:t>
            </w:r>
            <w:r w:rsidRPr="003F4AA0">
              <w:t xml:space="preserve"> Injury, safety measures, risk assessment, etc.</w:t>
            </w:r>
          </w:p>
        </w:tc>
      </w:tr>
    </w:tbl>
    <w:p w14:paraId="02459EF0" w14:textId="77777777" w:rsidR="0001288B" w:rsidRPr="003F4AA0" w:rsidRDefault="0001288B" w:rsidP="0001288B">
      <w:pPr>
        <w:spacing w:line="360" w:lineRule="auto"/>
      </w:pPr>
    </w:p>
    <w:tbl>
      <w:tblPr>
        <w:tblStyle w:val="TableGrid"/>
        <w:tblW w:w="5003" w:type="pct"/>
        <w:tblLook w:val="04A0" w:firstRow="1" w:lastRow="0" w:firstColumn="1" w:lastColumn="0" w:noHBand="0" w:noVBand="1"/>
      </w:tblPr>
      <w:tblGrid>
        <w:gridCol w:w="9021"/>
      </w:tblGrid>
      <w:tr w:rsidR="0001288B" w:rsidRPr="003F4AA0" w14:paraId="43EF2BFC" w14:textId="77777777" w:rsidTr="00EF3F57">
        <w:trPr>
          <w:trHeight w:val="340"/>
        </w:trPr>
        <w:tc>
          <w:tcPr>
            <w:tcW w:w="5000" w:type="pct"/>
            <w:shd w:val="clear" w:color="auto" w:fill="B4C6E7" w:themeFill="accent1" w:themeFillTint="66"/>
            <w:vAlign w:val="bottom"/>
          </w:tcPr>
          <w:p w14:paraId="43EF0713" w14:textId="77777777" w:rsidR="0001288B" w:rsidRPr="003F4AA0" w:rsidRDefault="0001288B" w:rsidP="00EF3F57">
            <w:pPr>
              <w:spacing w:line="360" w:lineRule="auto"/>
              <w:jc w:val="center"/>
              <w:rPr>
                <w:b/>
                <w:color w:val="000000" w:themeColor="text1"/>
              </w:rPr>
            </w:pPr>
          </w:p>
        </w:tc>
      </w:tr>
    </w:tbl>
    <w:p w14:paraId="49774959" w14:textId="77777777" w:rsidR="0001288B" w:rsidRPr="003F4AA0" w:rsidRDefault="0001288B" w:rsidP="0001288B">
      <w:pPr>
        <w:spacing w:line="360" w:lineRule="auto"/>
      </w:pPr>
    </w:p>
    <w:tbl>
      <w:tblPr>
        <w:tblStyle w:val="TableGrid"/>
        <w:tblW w:w="5003" w:type="pct"/>
        <w:tblLook w:val="04A0" w:firstRow="1" w:lastRow="0" w:firstColumn="1" w:lastColumn="0" w:noHBand="0" w:noVBand="1"/>
      </w:tblPr>
      <w:tblGrid>
        <w:gridCol w:w="4339"/>
        <w:gridCol w:w="4682"/>
      </w:tblGrid>
      <w:tr w:rsidR="0001288B" w:rsidRPr="003F4AA0" w14:paraId="0E7A9CB1" w14:textId="77777777" w:rsidTr="00EF3F57">
        <w:trPr>
          <w:trHeight w:val="340"/>
        </w:trPr>
        <w:tc>
          <w:tcPr>
            <w:tcW w:w="4997" w:type="pct"/>
            <w:gridSpan w:val="2"/>
            <w:shd w:val="clear" w:color="auto" w:fill="FFF2CC" w:themeFill="accent4" w:themeFillTint="33"/>
            <w:vAlign w:val="center"/>
          </w:tcPr>
          <w:p w14:paraId="0045BD44" w14:textId="77777777" w:rsidR="0001288B" w:rsidRPr="003F4AA0" w:rsidRDefault="0001288B" w:rsidP="00EF3F57">
            <w:pPr>
              <w:spacing w:line="360" w:lineRule="auto"/>
              <w:jc w:val="center"/>
              <w:rPr>
                <w:b/>
                <w:bCs/>
              </w:rPr>
            </w:pPr>
            <w:r w:rsidRPr="003F4AA0">
              <w:rPr>
                <w:b/>
                <w:color w:val="000000" w:themeColor="text1"/>
              </w:rPr>
              <w:t>Lesson 1</w:t>
            </w:r>
          </w:p>
        </w:tc>
      </w:tr>
      <w:tr w:rsidR="0001288B" w:rsidRPr="003F4AA0" w14:paraId="148A09BB" w14:textId="77777777" w:rsidTr="00EF3F57">
        <w:trPr>
          <w:trHeight w:val="340"/>
        </w:trPr>
        <w:tc>
          <w:tcPr>
            <w:tcW w:w="4997" w:type="pct"/>
            <w:gridSpan w:val="2"/>
            <w:shd w:val="clear" w:color="auto" w:fill="FFF2CC" w:themeFill="accent4" w:themeFillTint="33"/>
            <w:vAlign w:val="center"/>
          </w:tcPr>
          <w:p w14:paraId="10D9F49E" w14:textId="77777777" w:rsidR="0001288B" w:rsidRPr="003F4AA0" w:rsidRDefault="0001288B"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01288B" w:rsidRPr="003F4AA0" w14:paraId="4ADB9D1B" w14:textId="77777777" w:rsidTr="00EF3F57">
        <w:trPr>
          <w:trHeight w:val="340"/>
        </w:trPr>
        <w:tc>
          <w:tcPr>
            <w:tcW w:w="2405" w:type="pct"/>
            <w:shd w:val="clear" w:color="auto" w:fill="FFF2CC" w:themeFill="accent4" w:themeFillTint="33"/>
            <w:vAlign w:val="center"/>
          </w:tcPr>
          <w:p w14:paraId="0EA3F6AD" w14:textId="77777777" w:rsidR="0001288B" w:rsidRPr="003F4AA0" w:rsidRDefault="0001288B"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433B092B" w14:textId="77777777" w:rsidR="0001288B" w:rsidRPr="003F4AA0" w:rsidRDefault="0001288B" w:rsidP="00EF3F57">
            <w:pPr>
              <w:spacing w:line="360" w:lineRule="auto"/>
              <w:jc w:val="center"/>
              <w:rPr>
                <w:b/>
                <w:bCs/>
              </w:rPr>
            </w:pPr>
            <w:r w:rsidRPr="003F4AA0">
              <w:rPr>
                <w:b/>
                <w:bCs/>
              </w:rPr>
              <w:t>Learner Activity</w:t>
            </w:r>
          </w:p>
        </w:tc>
      </w:tr>
      <w:tr w:rsidR="0001288B" w:rsidRPr="003F4AA0" w14:paraId="4A01EA4B" w14:textId="77777777" w:rsidTr="00EF3F57">
        <w:trPr>
          <w:trHeight w:val="340"/>
        </w:trPr>
        <w:tc>
          <w:tcPr>
            <w:tcW w:w="4997" w:type="pct"/>
            <w:gridSpan w:val="2"/>
            <w:shd w:val="clear" w:color="auto" w:fill="auto"/>
            <w:vAlign w:val="center"/>
          </w:tcPr>
          <w:p w14:paraId="6626E2BB" w14:textId="77777777" w:rsidR="0001288B" w:rsidRPr="003F4AA0" w:rsidRDefault="0001288B"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Activity (e.g., 10 minutes)</w:t>
            </w:r>
          </w:p>
          <w:p w14:paraId="7CD51C89" w14:textId="77777777" w:rsidR="0001288B" w:rsidRPr="003F4AA0" w:rsidRDefault="0001288B" w:rsidP="00EF3F57">
            <w:pPr>
              <w:widowControl w:val="0"/>
              <w:autoSpaceDE w:val="0"/>
              <w:autoSpaceDN w:val="0"/>
              <w:spacing w:line="360" w:lineRule="auto"/>
              <w:jc w:val="both"/>
              <w:rPr>
                <w:b/>
                <w:color w:val="000000" w:themeColor="text1"/>
              </w:rPr>
            </w:pPr>
            <w:r w:rsidRPr="003F4AA0">
              <w:rPr>
                <w:b/>
                <w:color w:val="000000" w:themeColor="text1"/>
                <w:u w:val="single"/>
              </w:rPr>
              <w:t>Re</w:t>
            </w:r>
            <w:r w:rsidRPr="003F4AA0">
              <w:rPr>
                <w:b/>
                <w:color w:val="000000" w:themeColor="text1"/>
              </w:rPr>
              <w:t>view learner’s previous knowledge using real life examples from their community by asking them to list the names of simple measuring tools and safety in using them</w:t>
            </w:r>
          </w:p>
          <w:p w14:paraId="16B4B699" w14:textId="77777777" w:rsidR="0001288B" w:rsidRPr="003F4AA0" w:rsidRDefault="0001288B" w:rsidP="00EF3F57">
            <w:pPr>
              <w:widowControl w:val="0"/>
              <w:autoSpaceDE w:val="0"/>
              <w:autoSpaceDN w:val="0"/>
              <w:spacing w:line="360" w:lineRule="auto"/>
              <w:jc w:val="both"/>
              <w:rPr>
                <w:b/>
                <w:color w:val="000000" w:themeColor="text1"/>
              </w:rPr>
            </w:pPr>
          </w:p>
          <w:p w14:paraId="2DCDC4C1" w14:textId="77777777" w:rsidR="0001288B" w:rsidRPr="003F4AA0" w:rsidRDefault="0001288B" w:rsidP="00EF3F57">
            <w:pPr>
              <w:spacing w:line="360" w:lineRule="auto"/>
              <w:jc w:val="center"/>
              <w:rPr>
                <w:b/>
                <w:bCs/>
              </w:rPr>
            </w:pPr>
          </w:p>
        </w:tc>
      </w:tr>
      <w:tr w:rsidR="0001288B" w:rsidRPr="003F4AA0" w14:paraId="790DE6E8" w14:textId="77777777" w:rsidTr="00EF3F57">
        <w:trPr>
          <w:trHeight w:val="340"/>
        </w:trPr>
        <w:tc>
          <w:tcPr>
            <w:tcW w:w="2405" w:type="pct"/>
          </w:tcPr>
          <w:p w14:paraId="46861257" w14:textId="77777777" w:rsidR="0001288B" w:rsidRPr="003F4AA0" w:rsidRDefault="0001288B" w:rsidP="00EF3F57">
            <w:pPr>
              <w:spacing w:before="120" w:after="120" w:line="360" w:lineRule="auto"/>
              <w:rPr>
                <w:b/>
                <w:color w:val="000000" w:themeColor="text1"/>
                <w:u w:val="single"/>
              </w:rPr>
            </w:pPr>
            <w:r w:rsidRPr="003F4AA0">
              <w:rPr>
                <w:b/>
                <w:color w:val="000000" w:themeColor="text1"/>
                <w:u w:val="single"/>
              </w:rPr>
              <w:t>Introductory Activity (e.g., 10 minutes)</w:t>
            </w:r>
          </w:p>
          <w:p w14:paraId="207A7E4E" w14:textId="77777777" w:rsidR="0001288B" w:rsidRPr="003F4AA0" w:rsidRDefault="0001288B" w:rsidP="00EF3F57">
            <w:pPr>
              <w:autoSpaceDE w:val="0"/>
              <w:autoSpaceDN w:val="0"/>
              <w:adjustRightInd w:val="0"/>
              <w:spacing w:line="360" w:lineRule="auto"/>
              <w:rPr>
                <w:color w:val="000000" w:themeColor="text1"/>
              </w:rPr>
            </w:pPr>
            <w:r w:rsidRPr="003F4AA0">
              <w:rPr>
                <w:color w:val="000000" w:themeColor="text1"/>
              </w:rPr>
              <w:t xml:space="preserve">  </w:t>
            </w:r>
            <w:r w:rsidRPr="003F4AA0">
              <w:rPr>
                <w:b/>
                <w:color w:val="000000" w:themeColor="text1"/>
              </w:rPr>
              <w:t xml:space="preserve">Lead learners in whole class discussions to identify </w:t>
            </w:r>
            <w:r w:rsidRPr="003F4AA0">
              <w:rPr>
                <w:lang w:val="en-CA"/>
              </w:rPr>
              <w:t>injuries sustained during Agricultural production.</w:t>
            </w:r>
            <w:r w:rsidRPr="003F4AA0">
              <w:rPr>
                <w:color w:val="000000" w:themeColor="text1"/>
              </w:rPr>
              <w:t xml:space="preserve"> </w:t>
            </w:r>
          </w:p>
          <w:p w14:paraId="164C42FE" w14:textId="77777777" w:rsidR="0001288B" w:rsidRPr="003F4AA0" w:rsidRDefault="0001288B" w:rsidP="00EF3F57">
            <w:pPr>
              <w:autoSpaceDE w:val="0"/>
              <w:autoSpaceDN w:val="0"/>
              <w:adjustRightInd w:val="0"/>
              <w:spacing w:line="360" w:lineRule="auto"/>
              <w:rPr>
                <w:color w:val="000000" w:themeColor="text1"/>
              </w:rPr>
            </w:pPr>
          </w:p>
          <w:p w14:paraId="06B2B6C9" w14:textId="77777777" w:rsidR="0001288B" w:rsidRPr="003F4AA0" w:rsidRDefault="0001288B" w:rsidP="00EF3F57">
            <w:pPr>
              <w:autoSpaceDE w:val="0"/>
              <w:autoSpaceDN w:val="0"/>
              <w:adjustRightInd w:val="0"/>
              <w:spacing w:line="360" w:lineRule="auto"/>
              <w:rPr>
                <w:color w:val="000000" w:themeColor="text1"/>
              </w:rPr>
            </w:pPr>
            <w:r w:rsidRPr="003F4AA0">
              <w:rPr>
                <w:color w:val="000000" w:themeColor="text1"/>
              </w:rPr>
              <w:t>Hint: Encourage learners to show respect and tolerance for individual diverse opinions as they discuss their ideas</w:t>
            </w:r>
          </w:p>
          <w:p w14:paraId="111AEC74" w14:textId="77777777" w:rsidR="0001288B" w:rsidRPr="003F4AA0" w:rsidRDefault="0001288B" w:rsidP="00EF3F57">
            <w:pPr>
              <w:spacing w:before="120" w:after="120" w:line="360" w:lineRule="auto"/>
              <w:rPr>
                <w:b/>
                <w:color w:val="000000" w:themeColor="text1"/>
                <w:u w:val="single"/>
              </w:rPr>
            </w:pPr>
          </w:p>
          <w:p w14:paraId="50EDD0CB" w14:textId="77777777" w:rsidR="0001288B" w:rsidRPr="003F4AA0" w:rsidRDefault="0001288B" w:rsidP="00EF3F57">
            <w:pPr>
              <w:spacing w:line="360" w:lineRule="auto"/>
              <w:ind w:left="1080"/>
              <w:contextualSpacing/>
              <w:jc w:val="both"/>
              <w:rPr>
                <w:color w:val="000000" w:themeColor="text1"/>
              </w:rPr>
            </w:pPr>
          </w:p>
          <w:p w14:paraId="4E6FCD7E"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Activity 1 (e.g., 45 minutes</w:t>
            </w:r>
          </w:p>
          <w:p w14:paraId="322B3B22" w14:textId="77777777" w:rsidR="0001288B" w:rsidRPr="003F4AA0" w:rsidRDefault="0001288B" w:rsidP="00EF3F57">
            <w:pPr>
              <w:autoSpaceDE w:val="0"/>
              <w:autoSpaceDN w:val="0"/>
              <w:adjustRightInd w:val="0"/>
              <w:spacing w:line="360" w:lineRule="auto"/>
              <w:rPr>
                <w:lang w:val="en-CA"/>
              </w:rPr>
            </w:pPr>
            <w:r w:rsidRPr="003F4AA0">
              <w:rPr>
                <w:lang w:val="en-CA"/>
              </w:rPr>
              <w:t xml:space="preserve">1. Put learners in mixed-ability groups to   watch video/picture on the types of injuries in Agricultural production and let Learners discuss the types of injuries in Agricultural productions. </w:t>
            </w:r>
          </w:p>
          <w:p w14:paraId="3F885175" w14:textId="77777777" w:rsidR="0001288B" w:rsidRPr="003F4AA0" w:rsidRDefault="0001288B" w:rsidP="00EF3F57">
            <w:pPr>
              <w:autoSpaceDE w:val="0"/>
              <w:autoSpaceDN w:val="0"/>
              <w:adjustRightInd w:val="0"/>
              <w:spacing w:line="360" w:lineRule="auto"/>
              <w:rPr>
                <w:lang w:val="en-CA"/>
              </w:rPr>
            </w:pPr>
          </w:p>
          <w:p w14:paraId="6BA9C1A1" w14:textId="77777777" w:rsidR="0001288B" w:rsidRPr="003F4AA0" w:rsidRDefault="0001288B" w:rsidP="00EF3F57">
            <w:pPr>
              <w:autoSpaceDE w:val="0"/>
              <w:autoSpaceDN w:val="0"/>
              <w:adjustRightInd w:val="0"/>
              <w:spacing w:line="360" w:lineRule="auto"/>
              <w:rPr>
                <w:lang w:val="en-CA"/>
              </w:rPr>
            </w:pPr>
            <w:r w:rsidRPr="003F4AA0">
              <w:rPr>
                <w:lang w:val="en-CA"/>
              </w:rPr>
              <w:t xml:space="preserve">Hints: </w:t>
            </w:r>
          </w:p>
          <w:p w14:paraId="6A762C4E" w14:textId="77777777" w:rsidR="0001288B" w:rsidRPr="003F4AA0" w:rsidRDefault="0001288B" w:rsidP="00EF3F57">
            <w:pPr>
              <w:autoSpaceDE w:val="0"/>
              <w:autoSpaceDN w:val="0"/>
              <w:adjustRightInd w:val="0"/>
              <w:spacing w:line="360" w:lineRule="auto"/>
              <w:rPr>
                <w:lang w:val="en-CA"/>
              </w:rPr>
            </w:pPr>
            <w:r w:rsidRPr="003F4AA0">
              <w:rPr>
                <w:lang w:val="en-CA"/>
              </w:rPr>
              <w:t xml:space="preserve">1. Learners with sight or hearing difficulties should be seated in a way to help them benefit from the video/picture. </w:t>
            </w:r>
          </w:p>
          <w:p w14:paraId="528E9F0D" w14:textId="77777777" w:rsidR="0001288B" w:rsidRPr="003F4AA0" w:rsidRDefault="0001288B" w:rsidP="00EF3F57">
            <w:pPr>
              <w:autoSpaceDE w:val="0"/>
              <w:autoSpaceDN w:val="0"/>
              <w:adjustRightInd w:val="0"/>
              <w:spacing w:line="360" w:lineRule="auto"/>
              <w:rPr>
                <w:lang w:val="en-CA"/>
              </w:rPr>
            </w:pPr>
          </w:p>
          <w:p w14:paraId="44789315" w14:textId="77777777" w:rsidR="0001288B" w:rsidRPr="003F4AA0" w:rsidRDefault="0001288B" w:rsidP="00EF3F57">
            <w:pPr>
              <w:autoSpaceDE w:val="0"/>
              <w:autoSpaceDN w:val="0"/>
              <w:adjustRightInd w:val="0"/>
              <w:spacing w:line="360" w:lineRule="auto"/>
              <w:rPr>
                <w:bCs/>
                <w:color w:val="000000" w:themeColor="text1"/>
              </w:rPr>
            </w:pPr>
            <w:r w:rsidRPr="003F4AA0">
              <w:rPr>
                <w:lang w:val="en-CA"/>
              </w:rPr>
              <w:t xml:space="preserve">2. Learners should be supported with leading questions to assist them in coming up with the types of injuries in Agricultural production. </w:t>
            </w:r>
          </w:p>
          <w:p w14:paraId="60AF72E8" w14:textId="77777777" w:rsidR="0001288B" w:rsidRPr="003F4AA0" w:rsidRDefault="0001288B" w:rsidP="00EF3F57">
            <w:pPr>
              <w:autoSpaceDE w:val="0"/>
              <w:autoSpaceDN w:val="0"/>
              <w:adjustRightInd w:val="0"/>
              <w:spacing w:line="360" w:lineRule="auto"/>
              <w:rPr>
                <w:b/>
                <w:color w:val="000000" w:themeColor="text1"/>
                <w:u w:val="single"/>
              </w:rPr>
            </w:pPr>
          </w:p>
          <w:p w14:paraId="45D805CC" w14:textId="77777777" w:rsidR="0001288B" w:rsidRPr="003F4AA0" w:rsidRDefault="0001288B" w:rsidP="00EF3F57">
            <w:pPr>
              <w:autoSpaceDE w:val="0"/>
              <w:autoSpaceDN w:val="0"/>
              <w:adjustRightInd w:val="0"/>
              <w:spacing w:line="360" w:lineRule="auto"/>
              <w:rPr>
                <w:b/>
                <w:color w:val="000000" w:themeColor="text1"/>
                <w:u w:val="single"/>
              </w:rPr>
            </w:pPr>
          </w:p>
          <w:p w14:paraId="0B6342F2"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Activity 2 (e.g., 45 minutes)</w:t>
            </w:r>
          </w:p>
          <w:p w14:paraId="7A0BFD9A" w14:textId="77777777" w:rsidR="0001288B" w:rsidRPr="003F4AA0" w:rsidRDefault="0001288B" w:rsidP="00EF3F57">
            <w:pPr>
              <w:autoSpaceDE w:val="0"/>
              <w:autoSpaceDN w:val="0"/>
              <w:adjustRightInd w:val="0"/>
              <w:spacing w:line="360" w:lineRule="auto"/>
              <w:rPr>
                <w:lang w:val="en-CA"/>
              </w:rPr>
            </w:pPr>
            <w:r w:rsidRPr="003F4AA0">
              <w:rPr>
                <w:lang w:val="en-CA"/>
              </w:rPr>
              <w:t xml:space="preserve">Put learners in ability groups to assess the level of risk associated with the use of particular farm equipment and machinery and recommend the safety measure to put in place before operating the equipment or machinery. </w:t>
            </w:r>
          </w:p>
          <w:p w14:paraId="390CE5EC" w14:textId="77777777" w:rsidR="0001288B" w:rsidRPr="003F4AA0" w:rsidRDefault="0001288B" w:rsidP="00EF3F57">
            <w:pPr>
              <w:autoSpaceDE w:val="0"/>
              <w:autoSpaceDN w:val="0"/>
              <w:adjustRightInd w:val="0"/>
              <w:spacing w:line="360" w:lineRule="auto"/>
              <w:rPr>
                <w:lang w:val="en-CA"/>
              </w:rPr>
            </w:pPr>
          </w:p>
          <w:p w14:paraId="3EDD54A5" w14:textId="77777777" w:rsidR="0001288B" w:rsidRPr="003F4AA0" w:rsidRDefault="0001288B" w:rsidP="00EF3F57">
            <w:pPr>
              <w:autoSpaceDE w:val="0"/>
              <w:autoSpaceDN w:val="0"/>
              <w:adjustRightInd w:val="0"/>
              <w:spacing w:line="360" w:lineRule="auto"/>
              <w:rPr>
                <w:lang w:val="en-CA"/>
              </w:rPr>
            </w:pPr>
            <w:r w:rsidRPr="003F4AA0">
              <w:rPr>
                <w:lang w:val="en-CA"/>
              </w:rPr>
              <w:t xml:space="preserve">Hints: </w:t>
            </w:r>
          </w:p>
          <w:p w14:paraId="4C050379" w14:textId="77777777" w:rsidR="0001288B" w:rsidRPr="003F4AA0" w:rsidRDefault="0001288B" w:rsidP="00EF3F57">
            <w:pPr>
              <w:autoSpaceDE w:val="0"/>
              <w:autoSpaceDN w:val="0"/>
              <w:adjustRightInd w:val="0"/>
              <w:spacing w:line="360" w:lineRule="auto"/>
              <w:rPr>
                <w:lang w:val="en-CA"/>
              </w:rPr>
            </w:pPr>
            <w:r w:rsidRPr="003F4AA0">
              <w:rPr>
                <w:lang w:val="en-CA"/>
              </w:rPr>
              <w:t xml:space="preserve">1. All learners should be encouraged to participate actively in the activity. </w:t>
            </w:r>
          </w:p>
          <w:p w14:paraId="7763285F" w14:textId="77777777" w:rsidR="0001288B" w:rsidRPr="003F4AA0" w:rsidRDefault="0001288B" w:rsidP="00EF3F57">
            <w:pPr>
              <w:autoSpaceDE w:val="0"/>
              <w:autoSpaceDN w:val="0"/>
              <w:adjustRightInd w:val="0"/>
              <w:spacing w:line="360" w:lineRule="auto"/>
              <w:rPr>
                <w:lang w:val="en-CA"/>
              </w:rPr>
            </w:pPr>
          </w:p>
          <w:p w14:paraId="3210C889" w14:textId="77777777" w:rsidR="0001288B" w:rsidRPr="003F4AA0" w:rsidRDefault="0001288B" w:rsidP="00EF3F57">
            <w:pPr>
              <w:autoSpaceDE w:val="0"/>
              <w:autoSpaceDN w:val="0"/>
              <w:adjustRightInd w:val="0"/>
              <w:spacing w:line="360" w:lineRule="auto"/>
              <w:rPr>
                <w:b/>
                <w:color w:val="000000" w:themeColor="text1"/>
                <w:u w:val="single"/>
              </w:rPr>
            </w:pPr>
            <w:r w:rsidRPr="003F4AA0">
              <w:rPr>
                <w:lang w:val="en-CA"/>
              </w:rPr>
              <w:lastRenderedPageBreak/>
              <w:t>2. Groups with difficulties in undertaking the risk assessment should be given the necessary support.</w:t>
            </w:r>
          </w:p>
          <w:p w14:paraId="48EA0BB5" w14:textId="77777777" w:rsidR="0001288B" w:rsidRPr="003F4AA0" w:rsidRDefault="0001288B" w:rsidP="00EF3F57">
            <w:pPr>
              <w:widowControl w:val="0"/>
              <w:autoSpaceDE w:val="0"/>
              <w:autoSpaceDN w:val="0"/>
              <w:spacing w:line="360" w:lineRule="auto"/>
              <w:rPr>
                <w:color w:val="000000" w:themeColor="text1"/>
              </w:rPr>
            </w:pPr>
          </w:p>
        </w:tc>
        <w:tc>
          <w:tcPr>
            <w:tcW w:w="2592" w:type="pct"/>
          </w:tcPr>
          <w:p w14:paraId="55CFF3B9" w14:textId="77777777" w:rsidR="0001288B" w:rsidRPr="003F4AA0" w:rsidRDefault="0001288B" w:rsidP="00EF3F57">
            <w:pPr>
              <w:spacing w:before="120" w:after="120" w:line="360" w:lineRule="auto"/>
              <w:rPr>
                <w:b/>
                <w:color w:val="000000" w:themeColor="text1"/>
                <w:u w:val="single"/>
              </w:rPr>
            </w:pPr>
            <w:r w:rsidRPr="003F4AA0">
              <w:rPr>
                <w:b/>
                <w:color w:val="000000" w:themeColor="text1"/>
                <w:u w:val="single"/>
              </w:rPr>
              <w:lastRenderedPageBreak/>
              <w:t xml:space="preserve">Introductory Activity </w:t>
            </w:r>
          </w:p>
          <w:p w14:paraId="25C5D94C" w14:textId="77777777" w:rsidR="0001288B" w:rsidRPr="003F4AA0" w:rsidRDefault="0001288B" w:rsidP="00EF3F57">
            <w:pPr>
              <w:spacing w:before="120" w:after="120" w:line="360" w:lineRule="auto"/>
              <w:rPr>
                <w:b/>
                <w:color w:val="000000" w:themeColor="text1"/>
                <w:u w:val="single"/>
              </w:rPr>
            </w:pPr>
            <w:r w:rsidRPr="003F4AA0">
              <w:rPr>
                <w:b/>
                <w:color w:val="000000" w:themeColor="text1"/>
              </w:rPr>
              <w:t>In whole class discussions, identify injuries</w:t>
            </w:r>
            <w:r w:rsidRPr="003F4AA0">
              <w:rPr>
                <w:lang w:val="en-CA"/>
              </w:rPr>
              <w:t xml:space="preserve"> sustained during Agricultural production.</w:t>
            </w:r>
          </w:p>
          <w:p w14:paraId="322E1153" w14:textId="77777777" w:rsidR="0001288B" w:rsidRPr="003F4AA0" w:rsidRDefault="0001288B" w:rsidP="00EF3F57">
            <w:pPr>
              <w:spacing w:line="360" w:lineRule="auto"/>
              <w:rPr>
                <w:b/>
                <w:bCs/>
                <w:color w:val="000000" w:themeColor="text1"/>
                <w:u w:val="single"/>
              </w:rPr>
            </w:pPr>
          </w:p>
          <w:p w14:paraId="2C5B7964" w14:textId="77777777" w:rsidR="0001288B" w:rsidRPr="003F4AA0" w:rsidRDefault="0001288B" w:rsidP="00EF3F57">
            <w:pPr>
              <w:spacing w:line="360" w:lineRule="auto"/>
              <w:rPr>
                <w:b/>
                <w:bCs/>
                <w:color w:val="000000" w:themeColor="text1"/>
                <w:u w:val="single"/>
              </w:rPr>
            </w:pPr>
          </w:p>
          <w:p w14:paraId="4C4CBBCE" w14:textId="77777777" w:rsidR="0001288B" w:rsidRPr="003F4AA0" w:rsidRDefault="0001288B" w:rsidP="00EF3F57">
            <w:pPr>
              <w:spacing w:line="360" w:lineRule="auto"/>
              <w:rPr>
                <w:b/>
                <w:bCs/>
                <w:color w:val="000000" w:themeColor="text1"/>
                <w:u w:val="single"/>
              </w:rPr>
            </w:pPr>
          </w:p>
          <w:p w14:paraId="36CDBCCE" w14:textId="77777777" w:rsidR="0001288B" w:rsidRPr="003F4AA0" w:rsidRDefault="0001288B" w:rsidP="00EF3F57">
            <w:pPr>
              <w:spacing w:line="360" w:lineRule="auto"/>
              <w:rPr>
                <w:b/>
                <w:bCs/>
                <w:color w:val="000000" w:themeColor="text1"/>
                <w:u w:val="single"/>
              </w:rPr>
            </w:pPr>
          </w:p>
          <w:p w14:paraId="0DD1050E" w14:textId="77777777" w:rsidR="0001288B" w:rsidRPr="003F4AA0" w:rsidRDefault="0001288B" w:rsidP="00EF3F57">
            <w:pPr>
              <w:spacing w:line="360" w:lineRule="auto"/>
              <w:rPr>
                <w:b/>
                <w:bCs/>
                <w:color w:val="000000" w:themeColor="text1"/>
                <w:u w:val="single"/>
              </w:rPr>
            </w:pPr>
          </w:p>
          <w:p w14:paraId="26BB91E0" w14:textId="77777777" w:rsidR="0001288B" w:rsidRPr="003F4AA0" w:rsidRDefault="0001288B" w:rsidP="00EF3F57">
            <w:pPr>
              <w:spacing w:line="360" w:lineRule="auto"/>
              <w:rPr>
                <w:b/>
                <w:bCs/>
                <w:color w:val="000000" w:themeColor="text1"/>
                <w:u w:val="single"/>
              </w:rPr>
            </w:pPr>
          </w:p>
          <w:p w14:paraId="04D8032A" w14:textId="77777777" w:rsidR="0001288B" w:rsidRPr="003F4AA0" w:rsidRDefault="0001288B" w:rsidP="00EF3F57">
            <w:pPr>
              <w:spacing w:line="360" w:lineRule="auto"/>
              <w:rPr>
                <w:b/>
                <w:bCs/>
                <w:color w:val="000000" w:themeColor="text1"/>
                <w:u w:val="single"/>
              </w:rPr>
            </w:pPr>
          </w:p>
          <w:p w14:paraId="6DFE0BFE" w14:textId="77777777" w:rsidR="0001288B" w:rsidRPr="003F4AA0" w:rsidRDefault="0001288B" w:rsidP="00EF3F57">
            <w:pPr>
              <w:spacing w:line="360" w:lineRule="auto"/>
              <w:rPr>
                <w:b/>
                <w:bCs/>
                <w:color w:val="000000" w:themeColor="text1"/>
                <w:u w:val="single"/>
              </w:rPr>
            </w:pPr>
            <w:r w:rsidRPr="003F4AA0">
              <w:rPr>
                <w:b/>
                <w:bCs/>
                <w:color w:val="000000" w:themeColor="text1"/>
                <w:u w:val="single"/>
              </w:rPr>
              <w:t xml:space="preserve">Activity 1 </w:t>
            </w:r>
          </w:p>
          <w:p w14:paraId="461EEFC8" w14:textId="77777777" w:rsidR="0001288B" w:rsidRPr="003F4AA0" w:rsidRDefault="0001288B" w:rsidP="00EF3F57">
            <w:pPr>
              <w:autoSpaceDE w:val="0"/>
              <w:autoSpaceDN w:val="0"/>
              <w:adjustRightInd w:val="0"/>
              <w:spacing w:line="360" w:lineRule="auto"/>
              <w:rPr>
                <w:lang w:val="en-CA"/>
              </w:rPr>
            </w:pPr>
            <w:r w:rsidRPr="003F4AA0">
              <w:rPr>
                <w:lang w:val="en-CA"/>
              </w:rPr>
              <w:t xml:space="preserve">in mixed-ability groups watch video/picture on the types of injuries in Agricultural production and discuss the types of injuries in Agricultural productions. </w:t>
            </w:r>
          </w:p>
          <w:p w14:paraId="2BE1A3B3" w14:textId="77777777" w:rsidR="0001288B" w:rsidRPr="003F4AA0" w:rsidRDefault="0001288B" w:rsidP="00EF3F57">
            <w:pPr>
              <w:spacing w:line="360" w:lineRule="auto"/>
              <w:rPr>
                <w:b/>
                <w:bCs/>
                <w:color w:val="000000" w:themeColor="text1"/>
                <w:u w:val="single"/>
              </w:rPr>
            </w:pPr>
          </w:p>
          <w:p w14:paraId="0A51CDEA" w14:textId="77777777" w:rsidR="0001288B" w:rsidRPr="003F4AA0" w:rsidRDefault="0001288B" w:rsidP="00EF3F57">
            <w:pPr>
              <w:autoSpaceDE w:val="0"/>
              <w:autoSpaceDN w:val="0"/>
              <w:adjustRightInd w:val="0"/>
              <w:spacing w:line="360" w:lineRule="auto"/>
              <w:rPr>
                <w:b/>
                <w:color w:val="000000" w:themeColor="text1"/>
                <w:u w:val="single"/>
              </w:rPr>
            </w:pPr>
          </w:p>
          <w:p w14:paraId="7F555336" w14:textId="77777777" w:rsidR="0001288B" w:rsidRPr="003F4AA0" w:rsidRDefault="0001288B" w:rsidP="00EF3F57">
            <w:pPr>
              <w:autoSpaceDE w:val="0"/>
              <w:autoSpaceDN w:val="0"/>
              <w:adjustRightInd w:val="0"/>
              <w:spacing w:line="360" w:lineRule="auto"/>
              <w:rPr>
                <w:b/>
                <w:color w:val="000000" w:themeColor="text1"/>
                <w:u w:val="single"/>
              </w:rPr>
            </w:pPr>
          </w:p>
          <w:p w14:paraId="07662A38" w14:textId="77777777" w:rsidR="0001288B" w:rsidRPr="003F4AA0" w:rsidRDefault="0001288B" w:rsidP="00EF3F57">
            <w:pPr>
              <w:autoSpaceDE w:val="0"/>
              <w:autoSpaceDN w:val="0"/>
              <w:adjustRightInd w:val="0"/>
              <w:spacing w:line="360" w:lineRule="auto"/>
              <w:rPr>
                <w:b/>
                <w:color w:val="000000" w:themeColor="text1"/>
                <w:u w:val="single"/>
              </w:rPr>
            </w:pPr>
          </w:p>
          <w:p w14:paraId="756E5386" w14:textId="77777777" w:rsidR="0001288B" w:rsidRPr="003F4AA0" w:rsidRDefault="0001288B" w:rsidP="00EF3F57">
            <w:pPr>
              <w:autoSpaceDE w:val="0"/>
              <w:autoSpaceDN w:val="0"/>
              <w:adjustRightInd w:val="0"/>
              <w:spacing w:line="360" w:lineRule="auto"/>
              <w:rPr>
                <w:b/>
                <w:color w:val="000000" w:themeColor="text1"/>
                <w:u w:val="single"/>
              </w:rPr>
            </w:pPr>
          </w:p>
          <w:p w14:paraId="248729D4" w14:textId="77777777" w:rsidR="0001288B" w:rsidRPr="003F4AA0" w:rsidRDefault="0001288B" w:rsidP="00EF3F57">
            <w:pPr>
              <w:autoSpaceDE w:val="0"/>
              <w:autoSpaceDN w:val="0"/>
              <w:adjustRightInd w:val="0"/>
              <w:spacing w:line="360" w:lineRule="auto"/>
              <w:rPr>
                <w:b/>
                <w:color w:val="000000" w:themeColor="text1"/>
                <w:u w:val="single"/>
              </w:rPr>
            </w:pPr>
          </w:p>
          <w:p w14:paraId="705C5E17" w14:textId="77777777" w:rsidR="0001288B" w:rsidRPr="003F4AA0" w:rsidRDefault="0001288B" w:rsidP="00EF3F57">
            <w:pPr>
              <w:autoSpaceDE w:val="0"/>
              <w:autoSpaceDN w:val="0"/>
              <w:adjustRightInd w:val="0"/>
              <w:spacing w:line="360" w:lineRule="auto"/>
              <w:rPr>
                <w:b/>
                <w:color w:val="000000" w:themeColor="text1"/>
                <w:u w:val="single"/>
              </w:rPr>
            </w:pPr>
          </w:p>
          <w:p w14:paraId="22927B6A" w14:textId="77777777" w:rsidR="0001288B" w:rsidRPr="003F4AA0" w:rsidRDefault="0001288B" w:rsidP="00EF3F57">
            <w:pPr>
              <w:autoSpaceDE w:val="0"/>
              <w:autoSpaceDN w:val="0"/>
              <w:adjustRightInd w:val="0"/>
              <w:spacing w:line="360" w:lineRule="auto"/>
              <w:rPr>
                <w:b/>
                <w:color w:val="000000" w:themeColor="text1"/>
                <w:u w:val="single"/>
              </w:rPr>
            </w:pPr>
          </w:p>
          <w:p w14:paraId="68954A14" w14:textId="77777777" w:rsidR="0001288B" w:rsidRPr="003F4AA0" w:rsidRDefault="0001288B" w:rsidP="00EF3F57">
            <w:pPr>
              <w:autoSpaceDE w:val="0"/>
              <w:autoSpaceDN w:val="0"/>
              <w:adjustRightInd w:val="0"/>
              <w:spacing w:line="360" w:lineRule="auto"/>
              <w:rPr>
                <w:b/>
                <w:color w:val="000000" w:themeColor="text1"/>
                <w:u w:val="single"/>
              </w:rPr>
            </w:pPr>
          </w:p>
          <w:p w14:paraId="4247C06D" w14:textId="77777777" w:rsidR="0001288B" w:rsidRPr="003F4AA0" w:rsidRDefault="0001288B" w:rsidP="00EF3F57">
            <w:pPr>
              <w:autoSpaceDE w:val="0"/>
              <w:autoSpaceDN w:val="0"/>
              <w:adjustRightInd w:val="0"/>
              <w:spacing w:line="360" w:lineRule="auto"/>
              <w:rPr>
                <w:b/>
                <w:color w:val="000000" w:themeColor="text1"/>
                <w:u w:val="single"/>
              </w:rPr>
            </w:pPr>
          </w:p>
          <w:p w14:paraId="55ADE34C" w14:textId="77777777" w:rsidR="0001288B" w:rsidRPr="003F4AA0" w:rsidRDefault="0001288B" w:rsidP="00EF3F57">
            <w:pPr>
              <w:autoSpaceDE w:val="0"/>
              <w:autoSpaceDN w:val="0"/>
              <w:adjustRightInd w:val="0"/>
              <w:spacing w:line="360" w:lineRule="auto"/>
              <w:rPr>
                <w:b/>
                <w:color w:val="000000" w:themeColor="text1"/>
                <w:u w:val="single"/>
              </w:rPr>
            </w:pPr>
          </w:p>
          <w:p w14:paraId="0AF5C250" w14:textId="77777777" w:rsidR="0001288B" w:rsidRPr="003F4AA0" w:rsidRDefault="0001288B" w:rsidP="00EF3F57">
            <w:pPr>
              <w:autoSpaceDE w:val="0"/>
              <w:autoSpaceDN w:val="0"/>
              <w:adjustRightInd w:val="0"/>
              <w:spacing w:line="360" w:lineRule="auto"/>
              <w:rPr>
                <w:b/>
                <w:color w:val="000000" w:themeColor="text1"/>
                <w:u w:val="single"/>
              </w:rPr>
            </w:pPr>
          </w:p>
          <w:p w14:paraId="112C3987" w14:textId="77777777" w:rsidR="0001288B" w:rsidRPr="003F4AA0" w:rsidRDefault="0001288B" w:rsidP="00EF3F57">
            <w:pPr>
              <w:autoSpaceDE w:val="0"/>
              <w:autoSpaceDN w:val="0"/>
              <w:adjustRightInd w:val="0"/>
              <w:spacing w:line="360" w:lineRule="auto"/>
              <w:rPr>
                <w:b/>
                <w:color w:val="000000" w:themeColor="text1"/>
                <w:u w:val="single"/>
              </w:rPr>
            </w:pPr>
          </w:p>
          <w:p w14:paraId="68A7A7F0" w14:textId="77777777" w:rsidR="0001288B" w:rsidRPr="003F4AA0" w:rsidRDefault="0001288B" w:rsidP="00EF3F57">
            <w:pPr>
              <w:autoSpaceDE w:val="0"/>
              <w:autoSpaceDN w:val="0"/>
              <w:adjustRightInd w:val="0"/>
              <w:spacing w:line="360" w:lineRule="auto"/>
              <w:rPr>
                <w:b/>
                <w:color w:val="000000" w:themeColor="text1"/>
                <w:u w:val="single"/>
              </w:rPr>
            </w:pPr>
          </w:p>
          <w:p w14:paraId="02E28F5D"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Activity 2 (</w:t>
            </w:r>
            <w:proofErr w:type="spellStart"/>
            <w:r w:rsidRPr="003F4AA0">
              <w:rPr>
                <w:b/>
                <w:color w:val="000000" w:themeColor="text1"/>
                <w:u w:val="single"/>
              </w:rPr>
              <w:t>eg.</w:t>
            </w:r>
            <w:proofErr w:type="spellEnd"/>
            <w:r w:rsidRPr="003F4AA0">
              <w:rPr>
                <w:b/>
                <w:color w:val="000000" w:themeColor="text1"/>
                <w:u w:val="single"/>
              </w:rPr>
              <w:t xml:space="preserve"> 45 minutes)</w:t>
            </w:r>
          </w:p>
          <w:p w14:paraId="48A288D9" w14:textId="77777777" w:rsidR="0001288B" w:rsidRPr="003F4AA0" w:rsidRDefault="0001288B" w:rsidP="00EF3F57">
            <w:pPr>
              <w:autoSpaceDE w:val="0"/>
              <w:autoSpaceDN w:val="0"/>
              <w:adjustRightInd w:val="0"/>
              <w:spacing w:line="360" w:lineRule="auto"/>
              <w:rPr>
                <w:lang w:val="en-CA"/>
              </w:rPr>
            </w:pPr>
            <w:r w:rsidRPr="003F4AA0">
              <w:rPr>
                <w:lang w:val="en-CA"/>
              </w:rPr>
              <w:t xml:space="preserve">In mixed-ability groups assess the level of risk associated with the use of particular farm equipment and machinery and recommend the safety measure to put in place before operating the equipment or machinery. </w:t>
            </w:r>
          </w:p>
          <w:p w14:paraId="1E68D12A" w14:textId="77777777" w:rsidR="0001288B" w:rsidRPr="003F4AA0" w:rsidRDefault="0001288B" w:rsidP="00EF3F57">
            <w:pPr>
              <w:autoSpaceDE w:val="0"/>
              <w:autoSpaceDN w:val="0"/>
              <w:adjustRightInd w:val="0"/>
              <w:spacing w:line="360" w:lineRule="auto"/>
              <w:rPr>
                <w:lang w:val="en-CA"/>
              </w:rPr>
            </w:pPr>
          </w:p>
          <w:p w14:paraId="362D0B0E" w14:textId="77777777" w:rsidR="0001288B" w:rsidRPr="003F4AA0" w:rsidRDefault="0001288B" w:rsidP="00EF3F57">
            <w:pPr>
              <w:autoSpaceDE w:val="0"/>
              <w:autoSpaceDN w:val="0"/>
              <w:adjustRightInd w:val="0"/>
              <w:spacing w:line="360" w:lineRule="auto"/>
              <w:ind w:left="360"/>
              <w:contextualSpacing/>
              <w:rPr>
                <w:color w:val="000000" w:themeColor="text1"/>
              </w:rPr>
            </w:pPr>
          </w:p>
        </w:tc>
      </w:tr>
      <w:tr w:rsidR="0001288B" w:rsidRPr="003F4AA0" w14:paraId="7BC7AB1A" w14:textId="77777777" w:rsidTr="00EF3F57">
        <w:trPr>
          <w:trHeight w:val="340"/>
        </w:trPr>
        <w:tc>
          <w:tcPr>
            <w:tcW w:w="5000" w:type="pct"/>
            <w:gridSpan w:val="2"/>
            <w:shd w:val="clear" w:color="auto" w:fill="FFF2CC" w:themeFill="accent4" w:themeFillTint="33"/>
          </w:tcPr>
          <w:p w14:paraId="256055C8" w14:textId="77777777" w:rsidR="0001288B" w:rsidRPr="003F4AA0" w:rsidRDefault="0001288B"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01288B" w:rsidRPr="003F4AA0" w14:paraId="7226F63F" w14:textId="77777777" w:rsidTr="00EF3F57">
        <w:trPr>
          <w:trHeight w:val="340"/>
        </w:trPr>
        <w:tc>
          <w:tcPr>
            <w:tcW w:w="5000" w:type="pct"/>
            <w:gridSpan w:val="2"/>
          </w:tcPr>
          <w:p w14:paraId="35FBEF4B" w14:textId="77777777" w:rsidR="0001288B" w:rsidRPr="003F4AA0" w:rsidRDefault="0001288B" w:rsidP="00EF3F57">
            <w:pPr>
              <w:spacing w:line="360" w:lineRule="auto"/>
              <w:rPr>
                <w:lang w:val="en-CA"/>
              </w:rPr>
            </w:pPr>
            <w:r w:rsidRPr="003F4AA0">
              <w:rPr>
                <w:lang w:val="en-CA"/>
              </w:rPr>
              <w:t xml:space="preserve"> Level 1: Define occupational injuries in Agricultural production. </w:t>
            </w:r>
          </w:p>
          <w:p w14:paraId="1D17EAFD" w14:textId="77777777" w:rsidR="0001288B" w:rsidRPr="003F4AA0" w:rsidRDefault="0001288B" w:rsidP="00EF3F57">
            <w:pPr>
              <w:spacing w:line="360" w:lineRule="auto"/>
              <w:rPr>
                <w:lang w:val="en-CA"/>
              </w:rPr>
            </w:pPr>
            <w:r w:rsidRPr="003F4AA0">
              <w:rPr>
                <w:lang w:val="en-CA"/>
              </w:rPr>
              <w:t>Level 2: Discuss at least three (3) causes of injuries in Agricultural production</w:t>
            </w:r>
          </w:p>
          <w:p w14:paraId="399E9E1D" w14:textId="77777777" w:rsidR="0001288B" w:rsidRPr="003F4AA0" w:rsidRDefault="0001288B" w:rsidP="00EF3F57">
            <w:pPr>
              <w:spacing w:line="360" w:lineRule="auto"/>
              <w:rPr>
                <w:lang w:val="en-GB"/>
              </w:rPr>
            </w:pPr>
            <w:r w:rsidRPr="003F4AA0">
              <w:rPr>
                <w:lang w:val="en-CA"/>
              </w:rPr>
              <w:t>Level 3: Analysis of at least three (3) injuries that can occur at a farm site.</w:t>
            </w:r>
          </w:p>
          <w:p w14:paraId="15248CD7" w14:textId="77777777" w:rsidR="0001288B" w:rsidRPr="003F4AA0" w:rsidRDefault="0001288B" w:rsidP="00EF3F57">
            <w:pPr>
              <w:spacing w:line="360" w:lineRule="auto"/>
              <w:ind w:left="726"/>
              <w:rPr>
                <w:color w:val="000000"/>
              </w:rPr>
            </w:pPr>
          </w:p>
          <w:p w14:paraId="363BC077" w14:textId="77777777" w:rsidR="0001288B" w:rsidRPr="003F4AA0" w:rsidRDefault="0001288B" w:rsidP="00EF3F57">
            <w:pPr>
              <w:spacing w:line="360" w:lineRule="auto"/>
              <w:contextualSpacing/>
            </w:pPr>
          </w:p>
          <w:p w14:paraId="2D535D17" w14:textId="77777777" w:rsidR="0001288B" w:rsidRPr="003F4AA0" w:rsidRDefault="0001288B" w:rsidP="00EF3F57">
            <w:pPr>
              <w:spacing w:line="360" w:lineRule="auto"/>
              <w:rPr>
                <w:b/>
                <w:bCs/>
              </w:rPr>
            </w:pPr>
          </w:p>
        </w:tc>
      </w:tr>
      <w:tr w:rsidR="0001288B" w:rsidRPr="003F4AA0" w14:paraId="179B31B5" w14:textId="77777777" w:rsidTr="00EF3F57">
        <w:trPr>
          <w:trHeight w:val="340"/>
        </w:trPr>
        <w:tc>
          <w:tcPr>
            <w:tcW w:w="5000" w:type="pct"/>
            <w:gridSpan w:val="2"/>
            <w:shd w:val="clear" w:color="auto" w:fill="FFF2CC" w:themeFill="accent4" w:themeFillTint="33"/>
            <w:vAlign w:val="center"/>
          </w:tcPr>
          <w:p w14:paraId="5BC1C63F" w14:textId="77777777" w:rsidR="0001288B" w:rsidRPr="003F4AA0" w:rsidRDefault="0001288B" w:rsidP="00EF3F57">
            <w:pPr>
              <w:spacing w:line="360" w:lineRule="auto"/>
              <w:jc w:val="center"/>
              <w:rPr>
                <w:b/>
                <w:bCs/>
                <w:lang w:val="en-GB"/>
              </w:rPr>
            </w:pPr>
            <w:r w:rsidRPr="003F4AA0">
              <w:rPr>
                <w:b/>
                <w:bCs/>
                <w:lang w:val="en-GB"/>
              </w:rPr>
              <w:t xml:space="preserve">Lesson Closure </w:t>
            </w:r>
          </w:p>
          <w:p w14:paraId="33DF465D" w14:textId="77777777" w:rsidR="0001288B" w:rsidRPr="003F4AA0" w:rsidRDefault="0001288B"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01288B" w:rsidRPr="003F4AA0" w14:paraId="11CBA22D" w14:textId="77777777" w:rsidTr="00EF3F57">
        <w:trPr>
          <w:trHeight w:val="1296"/>
        </w:trPr>
        <w:tc>
          <w:tcPr>
            <w:tcW w:w="5000" w:type="pct"/>
            <w:gridSpan w:val="2"/>
            <w:shd w:val="clear" w:color="auto" w:fill="auto"/>
          </w:tcPr>
          <w:p w14:paraId="37CEB104" w14:textId="77777777" w:rsidR="0001288B" w:rsidRPr="003F4AA0" w:rsidRDefault="0001288B"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 xml:space="preserve">(e.g., </w:t>
            </w:r>
            <w:r>
              <w:rPr>
                <w:b/>
                <w:color w:val="000000" w:themeColor="text1"/>
                <w:u w:val="single"/>
              </w:rPr>
              <w:t>10</w:t>
            </w:r>
            <w:r w:rsidRPr="003F4AA0">
              <w:rPr>
                <w:b/>
                <w:color w:val="000000" w:themeColor="text1"/>
                <w:u w:val="single"/>
              </w:rPr>
              <w:t xml:space="preserve"> minutes)</w:t>
            </w:r>
          </w:p>
          <w:p w14:paraId="0F69AC24" w14:textId="77777777" w:rsidR="0001288B" w:rsidRPr="003F4AA0" w:rsidRDefault="0001288B" w:rsidP="00EF3F57">
            <w:pPr>
              <w:spacing w:before="120" w:after="120" w:line="360" w:lineRule="auto"/>
              <w:rPr>
                <w:rFonts w:eastAsiaTheme="minorHAnsi"/>
                <w:lang w:eastAsia="en-US"/>
              </w:rPr>
            </w:pPr>
            <w:r w:rsidRPr="003F4AA0">
              <w:rPr>
                <w:rFonts w:eastAsiaTheme="minorHAnsi"/>
                <w:lang w:eastAsia="en-US"/>
              </w:rPr>
              <w:t xml:space="preserve">a. Debrief by asking learners questions on what they have learnt and whether the essential question have been addressed. </w:t>
            </w:r>
          </w:p>
          <w:p w14:paraId="63FD91B4" w14:textId="77777777" w:rsidR="0001288B" w:rsidRPr="003F4AA0" w:rsidRDefault="0001288B" w:rsidP="00EF3F57">
            <w:pPr>
              <w:spacing w:before="120" w:after="120" w:line="360" w:lineRule="auto"/>
              <w:rPr>
                <w:rFonts w:eastAsiaTheme="minorHAnsi"/>
                <w:lang w:eastAsia="en-US"/>
              </w:rPr>
            </w:pPr>
            <w:r w:rsidRPr="003F4AA0">
              <w:rPr>
                <w:rFonts w:eastAsiaTheme="minorHAnsi"/>
                <w:lang w:eastAsia="en-US"/>
              </w:rPr>
              <w:t>b. Summarize points and fill in gaps left by learners</w:t>
            </w:r>
          </w:p>
        </w:tc>
      </w:tr>
      <w:tr w:rsidR="0001288B" w:rsidRPr="003F4AA0" w14:paraId="01E62AAC" w14:textId="77777777" w:rsidTr="00EF3F57">
        <w:trPr>
          <w:trHeight w:val="340"/>
        </w:trPr>
        <w:tc>
          <w:tcPr>
            <w:tcW w:w="5000" w:type="pct"/>
            <w:gridSpan w:val="2"/>
            <w:shd w:val="clear" w:color="auto" w:fill="FFF2CC" w:themeFill="accent4" w:themeFillTint="33"/>
            <w:vAlign w:val="center"/>
          </w:tcPr>
          <w:p w14:paraId="4C194E85" w14:textId="77777777" w:rsidR="0001288B" w:rsidRPr="003F4AA0" w:rsidRDefault="0001288B" w:rsidP="00EF3F57">
            <w:pPr>
              <w:spacing w:line="360" w:lineRule="auto"/>
              <w:jc w:val="center"/>
              <w:rPr>
                <w:b/>
                <w:bCs/>
              </w:rPr>
            </w:pPr>
            <w:r w:rsidRPr="003F4AA0">
              <w:rPr>
                <w:b/>
                <w:bCs/>
              </w:rPr>
              <w:t>Reflection &amp; Remarks</w:t>
            </w:r>
          </w:p>
        </w:tc>
      </w:tr>
      <w:tr w:rsidR="0001288B" w:rsidRPr="003F4AA0" w14:paraId="2C2B2B9C" w14:textId="77777777" w:rsidTr="00EF3F57">
        <w:trPr>
          <w:trHeight w:val="340"/>
        </w:trPr>
        <w:tc>
          <w:tcPr>
            <w:tcW w:w="5000" w:type="pct"/>
            <w:gridSpan w:val="2"/>
            <w:vAlign w:val="center"/>
          </w:tcPr>
          <w:p w14:paraId="75FFC09A" w14:textId="77777777" w:rsidR="0001288B" w:rsidRPr="003F4AA0" w:rsidRDefault="0001288B" w:rsidP="00EF3F57">
            <w:pPr>
              <w:widowControl w:val="0"/>
              <w:autoSpaceDE w:val="0"/>
              <w:autoSpaceDN w:val="0"/>
              <w:spacing w:line="360" w:lineRule="auto"/>
              <w:ind w:left="107"/>
              <w:jc w:val="both"/>
              <w:rPr>
                <w:rFonts w:eastAsia="Calibri"/>
                <w:lang w:eastAsia="en-US"/>
              </w:rPr>
            </w:pPr>
          </w:p>
          <w:p w14:paraId="6F8CD605" w14:textId="77777777" w:rsidR="0001288B" w:rsidRPr="003F4AA0" w:rsidRDefault="0001288B" w:rsidP="00EF3F57">
            <w:pPr>
              <w:widowControl w:val="0"/>
              <w:autoSpaceDE w:val="0"/>
              <w:autoSpaceDN w:val="0"/>
              <w:spacing w:line="360" w:lineRule="auto"/>
              <w:ind w:left="107"/>
              <w:jc w:val="both"/>
              <w:rPr>
                <w:rFonts w:eastAsia="Calibri"/>
                <w:lang w:eastAsia="en-US"/>
              </w:rPr>
            </w:pPr>
          </w:p>
          <w:p w14:paraId="08FB7B53" w14:textId="77777777" w:rsidR="0001288B" w:rsidRPr="003F4AA0" w:rsidRDefault="0001288B" w:rsidP="00EF3F57">
            <w:pPr>
              <w:widowControl w:val="0"/>
              <w:autoSpaceDE w:val="0"/>
              <w:autoSpaceDN w:val="0"/>
              <w:spacing w:line="360" w:lineRule="auto"/>
              <w:ind w:left="107"/>
              <w:jc w:val="both"/>
              <w:rPr>
                <w:rFonts w:eastAsia="Calibri"/>
                <w:lang w:eastAsia="en-US"/>
              </w:rPr>
            </w:pPr>
          </w:p>
          <w:p w14:paraId="32B6DC38" w14:textId="77777777" w:rsidR="0001288B" w:rsidRPr="003F4AA0" w:rsidRDefault="0001288B" w:rsidP="00EF3F57">
            <w:pPr>
              <w:widowControl w:val="0"/>
              <w:autoSpaceDE w:val="0"/>
              <w:autoSpaceDN w:val="0"/>
              <w:spacing w:line="360" w:lineRule="auto"/>
              <w:ind w:left="107"/>
              <w:jc w:val="both"/>
              <w:rPr>
                <w:rFonts w:eastAsia="Calibri"/>
                <w:lang w:eastAsia="en-US"/>
              </w:rPr>
            </w:pPr>
          </w:p>
        </w:tc>
      </w:tr>
      <w:tr w:rsidR="0001288B" w:rsidRPr="003F4AA0" w14:paraId="75283AB2" w14:textId="77777777" w:rsidTr="00EF3F57">
        <w:trPr>
          <w:trHeight w:val="340"/>
        </w:trPr>
        <w:tc>
          <w:tcPr>
            <w:tcW w:w="4997" w:type="pct"/>
            <w:gridSpan w:val="2"/>
            <w:shd w:val="clear" w:color="auto" w:fill="FFF2CC" w:themeFill="accent4" w:themeFillTint="33"/>
            <w:vAlign w:val="center"/>
          </w:tcPr>
          <w:p w14:paraId="0F34BC4B" w14:textId="77777777" w:rsidR="0001288B" w:rsidRPr="003F4AA0" w:rsidRDefault="0001288B" w:rsidP="00EF3F57">
            <w:pPr>
              <w:spacing w:line="360" w:lineRule="auto"/>
              <w:jc w:val="center"/>
              <w:rPr>
                <w:b/>
                <w:bCs/>
              </w:rPr>
            </w:pPr>
            <w:r w:rsidRPr="003F4AA0">
              <w:rPr>
                <w:b/>
                <w:color w:val="000000" w:themeColor="text1"/>
              </w:rPr>
              <w:t>Lesson 2</w:t>
            </w:r>
          </w:p>
        </w:tc>
      </w:tr>
      <w:tr w:rsidR="0001288B" w:rsidRPr="003F4AA0" w14:paraId="50DAA427" w14:textId="77777777" w:rsidTr="00EF3F57">
        <w:trPr>
          <w:trHeight w:val="340"/>
        </w:trPr>
        <w:tc>
          <w:tcPr>
            <w:tcW w:w="4997" w:type="pct"/>
            <w:gridSpan w:val="2"/>
            <w:shd w:val="clear" w:color="auto" w:fill="FFF2CC" w:themeFill="accent4" w:themeFillTint="33"/>
            <w:vAlign w:val="center"/>
          </w:tcPr>
          <w:p w14:paraId="2360BA5F" w14:textId="77777777" w:rsidR="0001288B" w:rsidRPr="003F4AA0" w:rsidRDefault="0001288B"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01288B" w:rsidRPr="003F4AA0" w14:paraId="7F754A13" w14:textId="77777777" w:rsidTr="00EF3F57">
        <w:trPr>
          <w:trHeight w:val="340"/>
        </w:trPr>
        <w:tc>
          <w:tcPr>
            <w:tcW w:w="2405" w:type="pct"/>
            <w:shd w:val="clear" w:color="auto" w:fill="FFF2CC" w:themeFill="accent4" w:themeFillTint="33"/>
            <w:vAlign w:val="center"/>
          </w:tcPr>
          <w:p w14:paraId="6ED85D9B" w14:textId="77777777" w:rsidR="0001288B" w:rsidRPr="003F4AA0" w:rsidRDefault="0001288B"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7D8C03A8" w14:textId="77777777" w:rsidR="0001288B" w:rsidRPr="003F4AA0" w:rsidRDefault="0001288B" w:rsidP="00EF3F57">
            <w:pPr>
              <w:spacing w:line="360" w:lineRule="auto"/>
              <w:jc w:val="center"/>
              <w:rPr>
                <w:b/>
                <w:bCs/>
              </w:rPr>
            </w:pPr>
            <w:r w:rsidRPr="003F4AA0">
              <w:rPr>
                <w:b/>
                <w:bCs/>
              </w:rPr>
              <w:t>Learner Activity</w:t>
            </w:r>
          </w:p>
        </w:tc>
      </w:tr>
      <w:tr w:rsidR="0001288B" w:rsidRPr="003F4AA0" w14:paraId="783FF84C" w14:textId="77777777" w:rsidTr="00EF3F57">
        <w:trPr>
          <w:trHeight w:val="340"/>
        </w:trPr>
        <w:tc>
          <w:tcPr>
            <w:tcW w:w="4997" w:type="pct"/>
            <w:gridSpan w:val="2"/>
            <w:shd w:val="clear" w:color="auto" w:fill="auto"/>
            <w:vAlign w:val="center"/>
          </w:tcPr>
          <w:p w14:paraId="51A7B975" w14:textId="77777777" w:rsidR="0001288B" w:rsidRPr="003F4AA0" w:rsidRDefault="0001288B"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Activity (e.g., 15 minutes)</w:t>
            </w:r>
          </w:p>
          <w:p w14:paraId="2A828F67" w14:textId="77777777" w:rsidR="0001288B" w:rsidRPr="003F4AA0" w:rsidRDefault="0001288B" w:rsidP="00EF3F57">
            <w:pPr>
              <w:widowControl w:val="0"/>
              <w:autoSpaceDE w:val="0"/>
              <w:autoSpaceDN w:val="0"/>
              <w:spacing w:line="360" w:lineRule="auto"/>
              <w:jc w:val="both"/>
              <w:rPr>
                <w:color w:val="000000" w:themeColor="text1"/>
              </w:rPr>
            </w:pPr>
            <w:r w:rsidRPr="003F4AA0">
              <w:rPr>
                <w:color w:val="000000" w:themeColor="text1"/>
              </w:rPr>
              <w:t xml:space="preserve"> </w:t>
            </w:r>
          </w:p>
          <w:p w14:paraId="6DC42A59" w14:textId="77777777" w:rsidR="0001288B" w:rsidRPr="003F4AA0" w:rsidRDefault="0001288B" w:rsidP="00EF3F57">
            <w:pPr>
              <w:spacing w:line="360" w:lineRule="auto"/>
              <w:rPr>
                <w:color w:val="000000" w:themeColor="text1"/>
              </w:rPr>
            </w:pPr>
            <w:r w:rsidRPr="003F4AA0">
              <w:rPr>
                <w:color w:val="000000" w:themeColor="text1"/>
              </w:rPr>
              <w:t xml:space="preserve">In the larger group, let learners watch a short video on a nurse attending to an injured person brought to a clinic for medication. </w:t>
            </w:r>
          </w:p>
          <w:p w14:paraId="1999808F" w14:textId="77777777" w:rsidR="0001288B" w:rsidRPr="003F4AA0" w:rsidRDefault="0001288B" w:rsidP="00EF3F57">
            <w:pPr>
              <w:spacing w:line="360" w:lineRule="auto"/>
              <w:jc w:val="center"/>
              <w:rPr>
                <w:b/>
                <w:bCs/>
              </w:rPr>
            </w:pPr>
          </w:p>
          <w:p w14:paraId="30E5BAE7" w14:textId="77777777" w:rsidR="0001288B" w:rsidRPr="003F4AA0" w:rsidRDefault="0001288B" w:rsidP="00EF3F57">
            <w:pPr>
              <w:spacing w:line="360" w:lineRule="auto"/>
              <w:jc w:val="center"/>
              <w:rPr>
                <w:b/>
                <w:bCs/>
              </w:rPr>
            </w:pPr>
          </w:p>
        </w:tc>
      </w:tr>
      <w:tr w:rsidR="0001288B" w:rsidRPr="003F4AA0" w14:paraId="26312DC6" w14:textId="77777777" w:rsidTr="00EF3F57">
        <w:trPr>
          <w:trHeight w:val="340"/>
        </w:trPr>
        <w:tc>
          <w:tcPr>
            <w:tcW w:w="2405" w:type="pct"/>
          </w:tcPr>
          <w:p w14:paraId="49256748"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Introductory activity (e.g., 1</w:t>
            </w:r>
            <w:r>
              <w:rPr>
                <w:b/>
                <w:color w:val="000000" w:themeColor="text1"/>
                <w:u w:val="single"/>
              </w:rPr>
              <w:t>5</w:t>
            </w:r>
            <w:r w:rsidRPr="003F4AA0">
              <w:rPr>
                <w:b/>
                <w:color w:val="000000" w:themeColor="text1"/>
                <w:u w:val="single"/>
              </w:rPr>
              <w:t xml:space="preserve"> minutes)</w:t>
            </w:r>
          </w:p>
          <w:p w14:paraId="3AF80FBF" w14:textId="77777777" w:rsidR="0001288B" w:rsidRPr="003F4AA0" w:rsidRDefault="0001288B" w:rsidP="00EF3F57">
            <w:pPr>
              <w:spacing w:line="360" w:lineRule="auto"/>
              <w:rPr>
                <w:b/>
                <w:bCs/>
              </w:rPr>
            </w:pPr>
            <w:r w:rsidRPr="003F4AA0">
              <w:rPr>
                <w:color w:val="000000" w:themeColor="text1"/>
              </w:rPr>
              <w:t>In mixed-ability groups, let learners brainstorm some clinical materials the nurse used immediately when the patient got to the nearby health Centre after watching the short video and present their findings to the entire class.</w:t>
            </w:r>
          </w:p>
          <w:p w14:paraId="5980DD04" w14:textId="77777777" w:rsidR="0001288B" w:rsidRPr="003F4AA0" w:rsidRDefault="0001288B" w:rsidP="00EF3F57">
            <w:pPr>
              <w:autoSpaceDE w:val="0"/>
              <w:autoSpaceDN w:val="0"/>
              <w:adjustRightInd w:val="0"/>
              <w:spacing w:line="360" w:lineRule="auto"/>
              <w:contextualSpacing/>
              <w:rPr>
                <w:bCs/>
                <w:color w:val="000000" w:themeColor="text1"/>
              </w:rPr>
            </w:pPr>
          </w:p>
          <w:p w14:paraId="3FABB8FF" w14:textId="77777777" w:rsidR="0001288B" w:rsidRPr="003F4AA0" w:rsidRDefault="0001288B" w:rsidP="00EF3F57">
            <w:pPr>
              <w:autoSpaceDE w:val="0"/>
              <w:autoSpaceDN w:val="0"/>
              <w:adjustRightInd w:val="0"/>
              <w:spacing w:line="360" w:lineRule="auto"/>
              <w:rPr>
                <w:b/>
                <w:color w:val="000000" w:themeColor="text1"/>
                <w:u w:val="single"/>
              </w:rPr>
            </w:pPr>
          </w:p>
          <w:p w14:paraId="39E4E09C" w14:textId="77777777" w:rsidR="0001288B" w:rsidRPr="003F4AA0" w:rsidRDefault="0001288B" w:rsidP="00EF3F57">
            <w:pPr>
              <w:autoSpaceDE w:val="0"/>
              <w:autoSpaceDN w:val="0"/>
              <w:adjustRightInd w:val="0"/>
              <w:spacing w:line="360" w:lineRule="auto"/>
              <w:rPr>
                <w:b/>
                <w:color w:val="000000" w:themeColor="text1"/>
                <w:u w:val="single"/>
              </w:rPr>
            </w:pPr>
          </w:p>
          <w:p w14:paraId="1C898F93" w14:textId="77777777" w:rsidR="0001288B" w:rsidRPr="003F4AA0" w:rsidRDefault="0001288B" w:rsidP="00EF3F57">
            <w:pPr>
              <w:autoSpaceDE w:val="0"/>
              <w:autoSpaceDN w:val="0"/>
              <w:adjustRightInd w:val="0"/>
              <w:spacing w:line="360" w:lineRule="auto"/>
              <w:rPr>
                <w:b/>
                <w:color w:val="000000" w:themeColor="text1"/>
                <w:u w:val="single"/>
              </w:rPr>
            </w:pPr>
          </w:p>
          <w:p w14:paraId="6455B824"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1 (e.g., </w:t>
            </w:r>
            <w:r>
              <w:rPr>
                <w:b/>
                <w:color w:val="000000" w:themeColor="text1"/>
                <w:u w:val="single"/>
              </w:rPr>
              <w:t>3</w:t>
            </w:r>
            <w:r w:rsidRPr="003F4AA0">
              <w:rPr>
                <w:b/>
                <w:color w:val="000000" w:themeColor="text1"/>
                <w:u w:val="single"/>
              </w:rPr>
              <w:t>5 minutes)</w:t>
            </w:r>
          </w:p>
          <w:p w14:paraId="478630B1" w14:textId="77777777" w:rsidR="0001288B" w:rsidRPr="003F4AA0" w:rsidRDefault="0001288B" w:rsidP="00EF3F57">
            <w:pPr>
              <w:autoSpaceDE w:val="0"/>
              <w:autoSpaceDN w:val="0"/>
              <w:adjustRightInd w:val="0"/>
              <w:spacing w:line="360" w:lineRule="auto"/>
              <w:rPr>
                <w:lang w:val="en-CA"/>
              </w:rPr>
            </w:pPr>
            <w:r w:rsidRPr="003F4AA0">
              <w:rPr>
                <w:lang w:val="en-CA"/>
              </w:rPr>
              <w:t xml:space="preserve"> In ability/mixed-gender groups, learners discuss the contents of a first aid box and their uses. E.g., bandage, gauze, plaster, string, alcohol, etc. </w:t>
            </w:r>
          </w:p>
          <w:p w14:paraId="0206DA8F" w14:textId="77777777" w:rsidR="0001288B" w:rsidRPr="003F4AA0" w:rsidRDefault="0001288B" w:rsidP="00EF3F57">
            <w:pPr>
              <w:autoSpaceDE w:val="0"/>
              <w:autoSpaceDN w:val="0"/>
              <w:adjustRightInd w:val="0"/>
              <w:spacing w:line="360" w:lineRule="auto"/>
              <w:rPr>
                <w:lang w:val="en-CA"/>
              </w:rPr>
            </w:pPr>
          </w:p>
          <w:p w14:paraId="5BFB54C6" w14:textId="77777777" w:rsidR="0001288B" w:rsidRPr="003F4AA0" w:rsidRDefault="0001288B" w:rsidP="00EF3F57">
            <w:pPr>
              <w:autoSpaceDE w:val="0"/>
              <w:autoSpaceDN w:val="0"/>
              <w:adjustRightInd w:val="0"/>
              <w:spacing w:line="360" w:lineRule="auto"/>
              <w:rPr>
                <w:lang w:val="en-CA"/>
              </w:rPr>
            </w:pPr>
            <w:r w:rsidRPr="003F4AA0">
              <w:rPr>
                <w:lang w:val="en-CA"/>
              </w:rPr>
              <w:t xml:space="preserve">Hint: Teacher assists learners with realia/pictures to identify some contents of a first aid box and their uses. </w:t>
            </w:r>
          </w:p>
          <w:p w14:paraId="53F00BF1" w14:textId="77777777" w:rsidR="0001288B" w:rsidRPr="003F4AA0" w:rsidRDefault="0001288B" w:rsidP="00EF3F57">
            <w:pPr>
              <w:autoSpaceDE w:val="0"/>
              <w:autoSpaceDN w:val="0"/>
              <w:adjustRightInd w:val="0"/>
              <w:spacing w:line="360" w:lineRule="auto"/>
              <w:rPr>
                <w:lang w:val="en-CA"/>
              </w:rPr>
            </w:pPr>
          </w:p>
          <w:p w14:paraId="3B070F7E" w14:textId="77777777" w:rsidR="0001288B" w:rsidRPr="003F4AA0" w:rsidRDefault="0001288B" w:rsidP="00EF3F57">
            <w:pPr>
              <w:autoSpaceDE w:val="0"/>
              <w:autoSpaceDN w:val="0"/>
              <w:adjustRightInd w:val="0"/>
              <w:spacing w:line="360" w:lineRule="auto"/>
              <w:rPr>
                <w:lang w:val="en-CA"/>
              </w:rPr>
            </w:pPr>
            <w:r w:rsidRPr="003F4AA0">
              <w:rPr>
                <w:lang w:val="en-CA"/>
              </w:rPr>
              <w:t xml:space="preserve">Hint: Gifted learners should be guided with probing questions to come up with other contents of a first aid box which were not provided. </w:t>
            </w:r>
          </w:p>
          <w:p w14:paraId="18EA20AE" w14:textId="77777777" w:rsidR="0001288B" w:rsidRPr="003F4AA0" w:rsidRDefault="0001288B" w:rsidP="00EF3F57">
            <w:pPr>
              <w:autoSpaceDE w:val="0"/>
              <w:autoSpaceDN w:val="0"/>
              <w:adjustRightInd w:val="0"/>
              <w:spacing w:line="360" w:lineRule="auto"/>
              <w:rPr>
                <w:lang w:val="en-CA"/>
              </w:rPr>
            </w:pPr>
          </w:p>
          <w:p w14:paraId="68F466C2" w14:textId="77777777" w:rsidR="0001288B" w:rsidRPr="003F4AA0" w:rsidRDefault="0001288B" w:rsidP="00EF3F57">
            <w:pPr>
              <w:autoSpaceDE w:val="0"/>
              <w:autoSpaceDN w:val="0"/>
              <w:adjustRightInd w:val="0"/>
              <w:spacing w:line="360" w:lineRule="auto"/>
              <w:rPr>
                <w:b/>
                <w:color w:val="000000" w:themeColor="text1"/>
                <w:u w:val="single"/>
              </w:rPr>
            </w:pPr>
            <w:r w:rsidRPr="003F4AA0">
              <w:rPr>
                <w:lang w:val="en-CA"/>
              </w:rPr>
              <w:t>Hint: Learners should be given opportunities to identify which of the contents they are familiar with.</w:t>
            </w:r>
          </w:p>
          <w:p w14:paraId="03171F7C" w14:textId="77777777" w:rsidR="0001288B" w:rsidRPr="003F4AA0" w:rsidRDefault="0001288B" w:rsidP="00EF3F57">
            <w:pPr>
              <w:autoSpaceDE w:val="0"/>
              <w:autoSpaceDN w:val="0"/>
              <w:adjustRightInd w:val="0"/>
              <w:spacing w:line="360" w:lineRule="auto"/>
              <w:rPr>
                <w:b/>
                <w:color w:val="000000" w:themeColor="text1"/>
                <w:u w:val="single"/>
              </w:rPr>
            </w:pPr>
          </w:p>
          <w:p w14:paraId="291F86F4" w14:textId="77777777" w:rsidR="0001288B" w:rsidRPr="003F4AA0" w:rsidRDefault="0001288B" w:rsidP="00EF3F57">
            <w:pPr>
              <w:autoSpaceDE w:val="0"/>
              <w:autoSpaceDN w:val="0"/>
              <w:adjustRightInd w:val="0"/>
              <w:spacing w:line="360" w:lineRule="auto"/>
              <w:rPr>
                <w:b/>
                <w:color w:val="000000" w:themeColor="text1"/>
                <w:u w:val="single"/>
              </w:rPr>
            </w:pPr>
          </w:p>
          <w:p w14:paraId="39890D3E"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Activity 2 (e.g., 25 minutes)</w:t>
            </w:r>
          </w:p>
          <w:p w14:paraId="59CDE2C2" w14:textId="77777777" w:rsidR="0001288B" w:rsidRPr="003F4AA0" w:rsidRDefault="0001288B" w:rsidP="00EF3F57">
            <w:pPr>
              <w:spacing w:line="360" w:lineRule="auto"/>
              <w:rPr>
                <w:lang w:val="en-CA"/>
              </w:rPr>
            </w:pPr>
            <w:r w:rsidRPr="003F4AA0">
              <w:rPr>
                <w:lang w:val="en-CA"/>
              </w:rPr>
              <w:lastRenderedPageBreak/>
              <w:t xml:space="preserve"> Guided by a health worker or a first aider, learners in mixed-ability/mix-gender groups, discuss the implications of using inappropriate first aid materials and treatment of wounds. </w:t>
            </w:r>
          </w:p>
          <w:p w14:paraId="4A810125" w14:textId="77777777" w:rsidR="0001288B" w:rsidRPr="003F4AA0" w:rsidRDefault="0001288B" w:rsidP="00EF3F57">
            <w:pPr>
              <w:spacing w:line="360" w:lineRule="auto"/>
              <w:rPr>
                <w:lang w:val="en-CA"/>
              </w:rPr>
            </w:pPr>
          </w:p>
          <w:p w14:paraId="5215CC05" w14:textId="77777777" w:rsidR="0001288B" w:rsidRPr="003F4AA0" w:rsidRDefault="0001288B" w:rsidP="00EF3F57">
            <w:pPr>
              <w:spacing w:line="360" w:lineRule="auto"/>
              <w:rPr>
                <w:lang w:val="en-CA"/>
              </w:rPr>
            </w:pPr>
            <w:r w:rsidRPr="003F4AA0">
              <w:rPr>
                <w:lang w:val="en-CA"/>
              </w:rPr>
              <w:t>Hint: The health worker should use pictures of complications developed from the use of inappropriate first aid material in treatment of wounds to assist learners to appreciate the effects of using inappropriate first aid materials in treatments of wounds.</w:t>
            </w:r>
          </w:p>
          <w:p w14:paraId="2940C504" w14:textId="77777777" w:rsidR="0001288B" w:rsidRPr="003F4AA0" w:rsidRDefault="0001288B" w:rsidP="00EF3F57">
            <w:pPr>
              <w:spacing w:line="360" w:lineRule="auto"/>
              <w:rPr>
                <w:lang w:val="en-CA"/>
              </w:rPr>
            </w:pPr>
          </w:p>
          <w:p w14:paraId="34D30531" w14:textId="77777777" w:rsidR="0001288B" w:rsidRPr="003F4AA0" w:rsidRDefault="0001288B" w:rsidP="00EF3F57">
            <w:pPr>
              <w:spacing w:line="360" w:lineRule="auto"/>
              <w:rPr>
                <w:lang w:val="en-GB"/>
              </w:rPr>
            </w:pPr>
            <w:r w:rsidRPr="003F4AA0">
              <w:rPr>
                <w:lang w:val="en-CA"/>
              </w:rPr>
              <w:t>Hint: Learners should be allowed to share experiences of using inappropriate first aid materials and applications of chemicals on wounds.</w:t>
            </w:r>
          </w:p>
          <w:p w14:paraId="1E7B015E" w14:textId="77777777" w:rsidR="0001288B" w:rsidRPr="003F4AA0" w:rsidRDefault="0001288B" w:rsidP="00EF3F57">
            <w:pPr>
              <w:spacing w:line="360" w:lineRule="auto"/>
              <w:contextualSpacing/>
            </w:pPr>
          </w:p>
          <w:p w14:paraId="6FF04172" w14:textId="77777777" w:rsidR="0001288B" w:rsidRPr="003F4AA0" w:rsidRDefault="0001288B" w:rsidP="00EF3F57">
            <w:pPr>
              <w:spacing w:line="360" w:lineRule="auto"/>
              <w:ind w:left="1080"/>
              <w:contextualSpacing/>
            </w:pPr>
          </w:p>
          <w:p w14:paraId="6F0BAB7F" w14:textId="77777777" w:rsidR="0001288B" w:rsidRPr="003F4AA0" w:rsidRDefault="0001288B" w:rsidP="00EF3F57">
            <w:pPr>
              <w:spacing w:line="360" w:lineRule="auto"/>
              <w:ind w:left="1080"/>
              <w:contextualSpacing/>
            </w:pPr>
          </w:p>
          <w:p w14:paraId="2DBF155C"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Activity 3 (e.g., 30 minutes)</w:t>
            </w:r>
          </w:p>
          <w:p w14:paraId="16A32565" w14:textId="77777777" w:rsidR="0001288B" w:rsidRPr="003F4AA0" w:rsidRDefault="0001288B" w:rsidP="00EF3F57">
            <w:pPr>
              <w:spacing w:line="360" w:lineRule="auto"/>
              <w:rPr>
                <w:lang w:val="en-CA"/>
              </w:rPr>
            </w:pPr>
            <w:r w:rsidRPr="003F4AA0">
              <w:rPr>
                <w:lang w:val="en-CA"/>
              </w:rPr>
              <w:t xml:space="preserve"> Learners discuss the indigenous ways of providing first aid to injured persons at a farm site in mixed ability groups. </w:t>
            </w:r>
          </w:p>
          <w:p w14:paraId="0BDE454C" w14:textId="77777777" w:rsidR="0001288B" w:rsidRPr="003F4AA0" w:rsidRDefault="0001288B" w:rsidP="00EF3F57">
            <w:pPr>
              <w:spacing w:line="360" w:lineRule="auto"/>
              <w:rPr>
                <w:lang w:val="en-CA"/>
              </w:rPr>
            </w:pPr>
            <w:r w:rsidRPr="003F4AA0">
              <w:rPr>
                <w:lang w:val="en-CA"/>
              </w:rPr>
              <w:t xml:space="preserve">Hint: Teacher should use leading questions to guide learners to come up with indigenous (local) ways of providing first aid to injured persons at a farm site. </w:t>
            </w:r>
          </w:p>
          <w:p w14:paraId="69153186" w14:textId="77777777" w:rsidR="0001288B" w:rsidRPr="003F4AA0" w:rsidRDefault="0001288B" w:rsidP="00EF3F57">
            <w:pPr>
              <w:spacing w:line="360" w:lineRule="auto"/>
              <w:rPr>
                <w:lang w:val="en-CA"/>
              </w:rPr>
            </w:pPr>
          </w:p>
          <w:p w14:paraId="6D19D55E" w14:textId="77777777" w:rsidR="0001288B" w:rsidRPr="003F4AA0" w:rsidRDefault="0001288B" w:rsidP="00EF3F57">
            <w:pPr>
              <w:spacing w:line="360" w:lineRule="auto"/>
              <w:rPr>
                <w:lang w:val="en-CA"/>
              </w:rPr>
            </w:pPr>
            <w:r w:rsidRPr="003F4AA0">
              <w:rPr>
                <w:lang w:val="en-CA"/>
              </w:rPr>
              <w:t xml:space="preserve">Hint: Learners should be allowed to share experiences of assisting injured persons using indigenous methods. </w:t>
            </w:r>
          </w:p>
          <w:p w14:paraId="131B6260" w14:textId="77777777" w:rsidR="0001288B" w:rsidRPr="003F4AA0" w:rsidRDefault="0001288B" w:rsidP="00EF3F57">
            <w:pPr>
              <w:spacing w:line="360" w:lineRule="auto"/>
              <w:rPr>
                <w:lang w:val="en-CA"/>
              </w:rPr>
            </w:pPr>
            <w:r w:rsidRPr="003F4AA0">
              <w:rPr>
                <w:lang w:val="en-CA"/>
              </w:rPr>
              <w:lastRenderedPageBreak/>
              <w:t>Hint: Teacher should alert learners on the dangers of some of these indigenous first aids where appropriate.</w:t>
            </w:r>
          </w:p>
          <w:p w14:paraId="1C99ADA8" w14:textId="77777777" w:rsidR="0001288B" w:rsidRPr="003F4AA0" w:rsidRDefault="0001288B" w:rsidP="00EF3F57">
            <w:pPr>
              <w:autoSpaceDE w:val="0"/>
              <w:autoSpaceDN w:val="0"/>
              <w:adjustRightInd w:val="0"/>
              <w:spacing w:line="360" w:lineRule="auto"/>
              <w:contextualSpacing/>
              <w:rPr>
                <w:color w:val="000000" w:themeColor="text1"/>
              </w:rPr>
            </w:pPr>
          </w:p>
          <w:p w14:paraId="4EA7C306" w14:textId="77777777" w:rsidR="0001288B" w:rsidRPr="003F4AA0" w:rsidRDefault="0001288B" w:rsidP="00EF3F57">
            <w:pPr>
              <w:autoSpaceDE w:val="0"/>
              <w:autoSpaceDN w:val="0"/>
              <w:adjustRightInd w:val="0"/>
              <w:spacing w:line="360" w:lineRule="auto"/>
              <w:rPr>
                <w:b/>
                <w:color w:val="000000" w:themeColor="text1"/>
                <w:u w:val="single"/>
              </w:rPr>
            </w:pPr>
          </w:p>
          <w:p w14:paraId="14F1917A" w14:textId="77777777" w:rsidR="0001288B" w:rsidRPr="003F4AA0" w:rsidRDefault="0001288B" w:rsidP="00EF3F57">
            <w:pPr>
              <w:widowControl w:val="0"/>
              <w:autoSpaceDE w:val="0"/>
              <w:autoSpaceDN w:val="0"/>
              <w:spacing w:line="360" w:lineRule="auto"/>
              <w:rPr>
                <w:color w:val="000000" w:themeColor="text1"/>
              </w:rPr>
            </w:pPr>
          </w:p>
        </w:tc>
        <w:tc>
          <w:tcPr>
            <w:tcW w:w="2592" w:type="pct"/>
          </w:tcPr>
          <w:p w14:paraId="1266B610"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 xml:space="preserve">Introductory activity </w:t>
            </w:r>
          </w:p>
          <w:p w14:paraId="096334E5" w14:textId="77777777" w:rsidR="0001288B" w:rsidRPr="003F4AA0" w:rsidRDefault="0001288B" w:rsidP="00EF3F57">
            <w:pPr>
              <w:autoSpaceDE w:val="0"/>
              <w:autoSpaceDN w:val="0"/>
              <w:adjustRightInd w:val="0"/>
              <w:spacing w:line="360" w:lineRule="auto"/>
              <w:rPr>
                <w:bCs/>
                <w:color w:val="000000" w:themeColor="text1"/>
              </w:rPr>
            </w:pPr>
          </w:p>
          <w:p w14:paraId="3DF0E7B2" w14:textId="77777777" w:rsidR="0001288B" w:rsidRPr="003F4AA0" w:rsidRDefault="0001288B" w:rsidP="00EF3F57">
            <w:pPr>
              <w:spacing w:line="360" w:lineRule="auto"/>
              <w:rPr>
                <w:b/>
                <w:bCs/>
              </w:rPr>
            </w:pPr>
            <w:r w:rsidRPr="003F4AA0">
              <w:rPr>
                <w:color w:val="000000" w:themeColor="text1"/>
              </w:rPr>
              <w:t>In mixed-ability groups, brainstorm some clinical materials the nurse used immediately when the patient got to the nearby health Centre after watching the short video and present their findings to the entire class.</w:t>
            </w:r>
          </w:p>
          <w:p w14:paraId="5DF55B79" w14:textId="77777777" w:rsidR="0001288B" w:rsidRPr="003F4AA0" w:rsidRDefault="0001288B" w:rsidP="00EF3F57">
            <w:pPr>
              <w:autoSpaceDE w:val="0"/>
              <w:autoSpaceDN w:val="0"/>
              <w:adjustRightInd w:val="0"/>
              <w:spacing w:line="360" w:lineRule="auto"/>
              <w:contextualSpacing/>
              <w:rPr>
                <w:bCs/>
                <w:color w:val="000000" w:themeColor="text1"/>
              </w:rPr>
            </w:pPr>
          </w:p>
          <w:p w14:paraId="28C3198F" w14:textId="77777777" w:rsidR="0001288B" w:rsidRPr="003F4AA0" w:rsidRDefault="0001288B" w:rsidP="00EF3F57">
            <w:pPr>
              <w:autoSpaceDE w:val="0"/>
              <w:autoSpaceDN w:val="0"/>
              <w:adjustRightInd w:val="0"/>
              <w:spacing w:line="360" w:lineRule="auto"/>
              <w:rPr>
                <w:bCs/>
                <w:color w:val="000000" w:themeColor="text1"/>
              </w:rPr>
            </w:pPr>
          </w:p>
          <w:p w14:paraId="5FB84C4D" w14:textId="77777777" w:rsidR="0001288B" w:rsidRPr="003F4AA0" w:rsidRDefault="0001288B" w:rsidP="00EF3F57">
            <w:pPr>
              <w:autoSpaceDE w:val="0"/>
              <w:autoSpaceDN w:val="0"/>
              <w:adjustRightInd w:val="0"/>
              <w:spacing w:line="360" w:lineRule="auto"/>
              <w:rPr>
                <w:bCs/>
                <w:color w:val="000000" w:themeColor="text1"/>
              </w:rPr>
            </w:pPr>
          </w:p>
          <w:p w14:paraId="3C541F82" w14:textId="77777777" w:rsidR="0001288B" w:rsidRPr="003F4AA0" w:rsidRDefault="0001288B" w:rsidP="00EF3F57">
            <w:pPr>
              <w:autoSpaceDE w:val="0"/>
              <w:autoSpaceDN w:val="0"/>
              <w:adjustRightInd w:val="0"/>
              <w:spacing w:line="360" w:lineRule="auto"/>
              <w:rPr>
                <w:b/>
                <w:color w:val="000000" w:themeColor="text1"/>
              </w:rPr>
            </w:pPr>
            <w:r w:rsidRPr="003F4AA0">
              <w:rPr>
                <w:bCs/>
                <w:color w:val="000000" w:themeColor="text1"/>
              </w:rPr>
              <w:t xml:space="preserve"> </w:t>
            </w:r>
          </w:p>
          <w:p w14:paraId="02498989"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Activity 1</w:t>
            </w:r>
          </w:p>
          <w:p w14:paraId="5A2DEEF0" w14:textId="77777777" w:rsidR="0001288B" w:rsidRPr="003F4AA0" w:rsidRDefault="0001288B" w:rsidP="00EF3F57">
            <w:pPr>
              <w:autoSpaceDE w:val="0"/>
              <w:autoSpaceDN w:val="0"/>
              <w:adjustRightInd w:val="0"/>
              <w:spacing w:line="360" w:lineRule="auto"/>
              <w:rPr>
                <w:b/>
                <w:color w:val="000000" w:themeColor="text1"/>
                <w:u w:val="single"/>
              </w:rPr>
            </w:pPr>
            <w:r w:rsidRPr="003F4AA0">
              <w:rPr>
                <w:lang w:val="en-CA"/>
              </w:rPr>
              <w:t>In ability/mixed-gender groups, discuss the contents of a first aid box and their uses. E.g., bandage, gauze, plaster, string, alcohol.</w:t>
            </w:r>
          </w:p>
          <w:p w14:paraId="2F344070" w14:textId="77777777" w:rsidR="0001288B" w:rsidRPr="003F4AA0" w:rsidRDefault="0001288B" w:rsidP="00EF3F57">
            <w:pPr>
              <w:autoSpaceDE w:val="0"/>
              <w:autoSpaceDN w:val="0"/>
              <w:adjustRightInd w:val="0"/>
              <w:spacing w:line="360" w:lineRule="auto"/>
              <w:rPr>
                <w:b/>
                <w:color w:val="000000" w:themeColor="text1"/>
                <w:u w:val="single"/>
              </w:rPr>
            </w:pPr>
          </w:p>
          <w:p w14:paraId="0298CB9A" w14:textId="77777777" w:rsidR="0001288B" w:rsidRPr="003F4AA0" w:rsidRDefault="0001288B" w:rsidP="00EF3F57">
            <w:pPr>
              <w:autoSpaceDE w:val="0"/>
              <w:autoSpaceDN w:val="0"/>
              <w:adjustRightInd w:val="0"/>
              <w:spacing w:line="360" w:lineRule="auto"/>
              <w:rPr>
                <w:b/>
                <w:color w:val="000000" w:themeColor="text1"/>
                <w:u w:val="single"/>
              </w:rPr>
            </w:pPr>
          </w:p>
          <w:p w14:paraId="3AC78E4A" w14:textId="77777777" w:rsidR="0001288B" w:rsidRPr="003F4AA0" w:rsidRDefault="0001288B" w:rsidP="00EF3F57">
            <w:pPr>
              <w:autoSpaceDE w:val="0"/>
              <w:autoSpaceDN w:val="0"/>
              <w:adjustRightInd w:val="0"/>
              <w:spacing w:line="360" w:lineRule="auto"/>
              <w:rPr>
                <w:b/>
                <w:color w:val="000000" w:themeColor="text1"/>
                <w:u w:val="single"/>
              </w:rPr>
            </w:pPr>
          </w:p>
          <w:p w14:paraId="14AA8155" w14:textId="77777777" w:rsidR="0001288B" w:rsidRPr="003F4AA0" w:rsidRDefault="0001288B" w:rsidP="00EF3F57">
            <w:pPr>
              <w:autoSpaceDE w:val="0"/>
              <w:autoSpaceDN w:val="0"/>
              <w:adjustRightInd w:val="0"/>
              <w:spacing w:line="360" w:lineRule="auto"/>
              <w:rPr>
                <w:b/>
                <w:color w:val="000000" w:themeColor="text1"/>
                <w:u w:val="single"/>
              </w:rPr>
            </w:pPr>
          </w:p>
          <w:p w14:paraId="6C305931" w14:textId="77777777" w:rsidR="0001288B" w:rsidRPr="003F4AA0" w:rsidRDefault="0001288B" w:rsidP="00EF3F57">
            <w:pPr>
              <w:autoSpaceDE w:val="0"/>
              <w:autoSpaceDN w:val="0"/>
              <w:adjustRightInd w:val="0"/>
              <w:spacing w:line="360" w:lineRule="auto"/>
              <w:rPr>
                <w:b/>
                <w:color w:val="000000" w:themeColor="text1"/>
                <w:u w:val="single"/>
              </w:rPr>
            </w:pPr>
          </w:p>
          <w:p w14:paraId="15DA994D" w14:textId="77777777" w:rsidR="0001288B" w:rsidRPr="003F4AA0" w:rsidRDefault="0001288B" w:rsidP="00EF3F57">
            <w:pPr>
              <w:autoSpaceDE w:val="0"/>
              <w:autoSpaceDN w:val="0"/>
              <w:adjustRightInd w:val="0"/>
              <w:spacing w:line="360" w:lineRule="auto"/>
              <w:rPr>
                <w:b/>
                <w:color w:val="000000" w:themeColor="text1"/>
                <w:u w:val="single"/>
              </w:rPr>
            </w:pPr>
          </w:p>
          <w:p w14:paraId="7E37D30B" w14:textId="77777777" w:rsidR="0001288B" w:rsidRPr="003F4AA0" w:rsidRDefault="0001288B" w:rsidP="00EF3F57">
            <w:pPr>
              <w:autoSpaceDE w:val="0"/>
              <w:autoSpaceDN w:val="0"/>
              <w:adjustRightInd w:val="0"/>
              <w:spacing w:line="360" w:lineRule="auto"/>
              <w:rPr>
                <w:b/>
                <w:color w:val="000000" w:themeColor="text1"/>
                <w:u w:val="single"/>
              </w:rPr>
            </w:pPr>
          </w:p>
          <w:p w14:paraId="3EA8566A" w14:textId="77777777" w:rsidR="0001288B" w:rsidRPr="003F4AA0" w:rsidRDefault="0001288B" w:rsidP="00EF3F57">
            <w:pPr>
              <w:autoSpaceDE w:val="0"/>
              <w:autoSpaceDN w:val="0"/>
              <w:adjustRightInd w:val="0"/>
              <w:spacing w:line="360" w:lineRule="auto"/>
              <w:rPr>
                <w:b/>
                <w:color w:val="000000" w:themeColor="text1"/>
                <w:u w:val="single"/>
              </w:rPr>
            </w:pPr>
          </w:p>
          <w:p w14:paraId="5B07FF71" w14:textId="77777777" w:rsidR="0001288B" w:rsidRPr="003F4AA0" w:rsidRDefault="0001288B" w:rsidP="00EF3F57">
            <w:pPr>
              <w:autoSpaceDE w:val="0"/>
              <w:autoSpaceDN w:val="0"/>
              <w:adjustRightInd w:val="0"/>
              <w:spacing w:line="360" w:lineRule="auto"/>
              <w:rPr>
                <w:b/>
                <w:color w:val="000000" w:themeColor="text1"/>
                <w:u w:val="single"/>
              </w:rPr>
            </w:pPr>
          </w:p>
          <w:p w14:paraId="5CDF7135" w14:textId="77777777" w:rsidR="0001288B" w:rsidRPr="003F4AA0" w:rsidRDefault="0001288B" w:rsidP="00EF3F57">
            <w:pPr>
              <w:autoSpaceDE w:val="0"/>
              <w:autoSpaceDN w:val="0"/>
              <w:adjustRightInd w:val="0"/>
              <w:spacing w:line="360" w:lineRule="auto"/>
              <w:rPr>
                <w:b/>
                <w:color w:val="000000" w:themeColor="text1"/>
                <w:u w:val="single"/>
              </w:rPr>
            </w:pPr>
          </w:p>
          <w:p w14:paraId="0306F252" w14:textId="77777777" w:rsidR="0001288B" w:rsidRPr="003F4AA0" w:rsidRDefault="0001288B" w:rsidP="00EF3F57">
            <w:pPr>
              <w:autoSpaceDE w:val="0"/>
              <w:autoSpaceDN w:val="0"/>
              <w:adjustRightInd w:val="0"/>
              <w:spacing w:line="360" w:lineRule="auto"/>
              <w:rPr>
                <w:b/>
                <w:color w:val="000000" w:themeColor="text1"/>
                <w:u w:val="single"/>
              </w:rPr>
            </w:pPr>
          </w:p>
          <w:p w14:paraId="3C8AF521" w14:textId="77777777" w:rsidR="0001288B" w:rsidRPr="003F4AA0" w:rsidRDefault="0001288B" w:rsidP="00EF3F57">
            <w:pPr>
              <w:autoSpaceDE w:val="0"/>
              <w:autoSpaceDN w:val="0"/>
              <w:adjustRightInd w:val="0"/>
              <w:spacing w:line="360" w:lineRule="auto"/>
              <w:rPr>
                <w:b/>
                <w:color w:val="000000" w:themeColor="text1"/>
                <w:u w:val="single"/>
              </w:rPr>
            </w:pPr>
          </w:p>
          <w:p w14:paraId="39EAB574" w14:textId="77777777" w:rsidR="0001288B" w:rsidRPr="003F4AA0" w:rsidRDefault="0001288B" w:rsidP="00EF3F57">
            <w:pPr>
              <w:autoSpaceDE w:val="0"/>
              <w:autoSpaceDN w:val="0"/>
              <w:adjustRightInd w:val="0"/>
              <w:spacing w:line="360" w:lineRule="auto"/>
              <w:rPr>
                <w:b/>
                <w:color w:val="000000" w:themeColor="text1"/>
                <w:u w:val="single"/>
              </w:rPr>
            </w:pPr>
          </w:p>
          <w:p w14:paraId="7C3FF209" w14:textId="77777777" w:rsidR="0001288B" w:rsidRPr="003F4AA0" w:rsidRDefault="0001288B" w:rsidP="00EF3F57">
            <w:pPr>
              <w:autoSpaceDE w:val="0"/>
              <w:autoSpaceDN w:val="0"/>
              <w:adjustRightInd w:val="0"/>
              <w:spacing w:line="360" w:lineRule="auto"/>
              <w:rPr>
                <w:b/>
                <w:color w:val="000000" w:themeColor="text1"/>
                <w:u w:val="single"/>
              </w:rPr>
            </w:pPr>
          </w:p>
          <w:p w14:paraId="3C354DBD" w14:textId="77777777" w:rsidR="0001288B" w:rsidRPr="003F4AA0" w:rsidRDefault="0001288B" w:rsidP="00EF3F57">
            <w:pPr>
              <w:autoSpaceDE w:val="0"/>
              <w:autoSpaceDN w:val="0"/>
              <w:adjustRightInd w:val="0"/>
              <w:spacing w:line="360" w:lineRule="auto"/>
              <w:rPr>
                <w:b/>
                <w:color w:val="000000" w:themeColor="text1"/>
                <w:u w:val="single"/>
              </w:rPr>
            </w:pPr>
          </w:p>
          <w:p w14:paraId="63F418E9" w14:textId="77777777" w:rsidR="0001288B" w:rsidRPr="003F4AA0" w:rsidRDefault="0001288B" w:rsidP="00EF3F57">
            <w:pPr>
              <w:autoSpaceDE w:val="0"/>
              <w:autoSpaceDN w:val="0"/>
              <w:adjustRightInd w:val="0"/>
              <w:spacing w:line="360" w:lineRule="auto"/>
              <w:rPr>
                <w:b/>
                <w:color w:val="000000" w:themeColor="text1"/>
                <w:u w:val="single"/>
              </w:rPr>
            </w:pPr>
          </w:p>
          <w:p w14:paraId="266C86E7" w14:textId="77777777" w:rsidR="0001288B" w:rsidRPr="003F4AA0" w:rsidRDefault="0001288B" w:rsidP="00EF3F57">
            <w:pPr>
              <w:autoSpaceDE w:val="0"/>
              <w:autoSpaceDN w:val="0"/>
              <w:adjustRightInd w:val="0"/>
              <w:spacing w:line="360" w:lineRule="auto"/>
              <w:rPr>
                <w:b/>
                <w:color w:val="000000" w:themeColor="text1"/>
                <w:u w:val="single"/>
              </w:rPr>
            </w:pPr>
          </w:p>
          <w:p w14:paraId="2C8000BE" w14:textId="77777777" w:rsidR="0001288B" w:rsidRPr="003F4AA0" w:rsidRDefault="0001288B" w:rsidP="00EF3F57">
            <w:pPr>
              <w:autoSpaceDE w:val="0"/>
              <w:autoSpaceDN w:val="0"/>
              <w:adjustRightInd w:val="0"/>
              <w:spacing w:line="360" w:lineRule="auto"/>
              <w:rPr>
                <w:b/>
                <w:color w:val="000000" w:themeColor="text1"/>
                <w:u w:val="single"/>
              </w:rPr>
            </w:pPr>
          </w:p>
          <w:p w14:paraId="45A95509" w14:textId="77777777" w:rsidR="0001288B" w:rsidRPr="003F4AA0" w:rsidRDefault="0001288B" w:rsidP="00EF3F57">
            <w:pPr>
              <w:autoSpaceDE w:val="0"/>
              <w:autoSpaceDN w:val="0"/>
              <w:adjustRightInd w:val="0"/>
              <w:spacing w:line="360" w:lineRule="auto"/>
              <w:rPr>
                <w:b/>
                <w:color w:val="000000" w:themeColor="text1"/>
                <w:u w:val="single"/>
              </w:rPr>
            </w:pPr>
          </w:p>
          <w:p w14:paraId="0C301636" w14:textId="77777777" w:rsidR="0001288B" w:rsidRPr="003F4AA0" w:rsidRDefault="0001288B" w:rsidP="00EF3F57">
            <w:pPr>
              <w:autoSpaceDE w:val="0"/>
              <w:autoSpaceDN w:val="0"/>
              <w:adjustRightInd w:val="0"/>
              <w:spacing w:line="360" w:lineRule="auto"/>
              <w:rPr>
                <w:b/>
                <w:color w:val="000000" w:themeColor="text1"/>
                <w:u w:val="single"/>
              </w:rPr>
            </w:pPr>
          </w:p>
          <w:p w14:paraId="2BD0C439" w14:textId="77777777" w:rsidR="0001288B" w:rsidRPr="003F4AA0" w:rsidRDefault="0001288B" w:rsidP="00EF3F57">
            <w:pPr>
              <w:autoSpaceDE w:val="0"/>
              <w:autoSpaceDN w:val="0"/>
              <w:adjustRightInd w:val="0"/>
              <w:spacing w:line="360" w:lineRule="auto"/>
              <w:rPr>
                <w:b/>
                <w:color w:val="000000" w:themeColor="text1"/>
                <w:u w:val="single"/>
              </w:rPr>
            </w:pPr>
          </w:p>
          <w:p w14:paraId="030497CD"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624045D3" w14:textId="77777777" w:rsidR="0001288B" w:rsidRPr="003F4AA0" w:rsidRDefault="0001288B" w:rsidP="00EF3F57">
            <w:pPr>
              <w:spacing w:line="360" w:lineRule="auto"/>
              <w:rPr>
                <w:lang w:val="en-CA"/>
              </w:rPr>
            </w:pPr>
            <w:r w:rsidRPr="003F4AA0">
              <w:rPr>
                <w:lang w:val="en-CA"/>
              </w:rPr>
              <w:t xml:space="preserve">In mixed-ability/mix-gender groups, discuss the implications of using inappropriate first aid materials and treatment of wounds. </w:t>
            </w:r>
          </w:p>
          <w:p w14:paraId="56C38BE4" w14:textId="77777777" w:rsidR="0001288B" w:rsidRPr="003F4AA0" w:rsidRDefault="0001288B" w:rsidP="00EF3F57">
            <w:pPr>
              <w:autoSpaceDE w:val="0"/>
              <w:autoSpaceDN w:val="0"/>
              <w:adjustRightInd w:val="0"/>
              <w:spacing w:line="360" w:lineRule="auto"/>
              <w:contextualSpacing/>
              <w:rPr>
                <w:bCs/>
                <w:color w:val="000000" w:themeColor="text1"/>
              </w:rPr>
            </w:pPr>
          </w:p>
          <w:p w14:paraId="26DA8B50" w14:textId="77777777" w:rsidR="0001288B" w:rsidRPr="003F4AA0" w:rsidRDefault="0001288B" w:rsidP="00EF3F57">
            <w:pPr>
              <w:autoSpaceDE w:val="0"/>
              <w:autoSpaceDN w:val="0"/>
              <w:adjustRightInd w:val="0"/>
              <w:spacing w:line="360" w:lineRule="auto"/>
              <w:rPr>
                <w:b/>
                <w:color w:val="000000" w:themeColor="text1"/>
                <w:u w:val="single"/>
              </w:rPr>
            </w:pPr>
          </w:p>
          <w:p w14:paraId="291F3B9A" w14:textId="77777777" w:rsidR="0001288B" w:rsidRPr="003F4AA0" w:rsidRDefault="0001288B" w:rsidP="00EF3F57">
            <w:pPr>
              <w:autoSpaceDE w:val="0"/>
              <w:autoSpaceDN w:val="0"/>
              <w:adjustRightInd w:val="0"/>
              <w:spacing w:line="360" w:lineRule="auto"/>
              <w:rPr>
                <w:b/>
                <w:color w:val="000000" w:themeColor="text1"/>
                <w:u w:val="single"/>
              </w:rPr>
            </w:pPr>
          </w:p>
          <w:p w14:paraId="2E3E5DFC" w14:textId="77777777" w:rsidR="0001288B" w:rsidRPr="003F4AA0" w:rsidRDefault="0001288B" w:rsidP="00EF3F57">
            <w:pPr>
              <w:autoSpaceDE w:val="0"/>
              <w:autoSpaceDN w:val="0"/>
              <w:adjustRightInd w:val="0"/>
              <w:spacing w:line="360" w:lineRule="auto"/>
              <w:rPr>
                <w:b/>
                <w:color w:val="000000" w:themeColor="text1"/>
                <w:u w:val="single"/>
              </w:rPr>
            </w:pPr>
          </w:p>
          <w:p w14:paraId="29A85AA0" w14:textId="77777777" w:rsidR="0001288B" w:rsidRPr="003F4AA0" w:rsidRDefault="0001288B" w:rsidP="00EF3F57">
            <w:pPr>
              <w:autoSpaceDE w:val="0"/>
              <w:autoSpaceDN w:val="0"/>
              <w:adjustRightInd w:val="0"/>
              <w:spacing w:line="360" w:lineRule="auto"/>
              <w:rPr>
                <w:b/>
                <w:color w:val="000000" w:themeColor="text1"/>
                <w:u w:val="single"/>
              </w:rPr>
            </w:pPr>
          </w:p>
          <w:p w14:paraId="3AA969F1" w14:textId="77777777" w:rsidR="0001288B" w:rsidRPr="003F4AA0" w:rsidRDefault="0001288B" w:rsidP="00EF3F57">
            <w:pPr>
              <w:autoSpaceDE w:val="0"/>
              <w:autoSpaceDN w:val="0"/>
              <w:adjustRightInd w:val="0"/>
              <w:spacing w:line="360" w:lineRule="auto"/>
              <w:rPr>
                <w:b/>
                <w:color w:val="000000" w:themeColor="text1"/>
                <w:u w:val="single"/>
              </w:rPr>
            </w:pPr>
          </w:p>
          <w:p w14:paraId="105216C6" w14:textId="77777777" w:rsidR="0001288B" w:rsidRPr="003F4AA0" w:rsidRDefault="0001288B" w:rsidP="00EF3F57">
            <w:pPr>
              <w:autoSpaceDE w:val="0"/>
              <w:autoSpaceDN w:val="0"/>
              <w:adjustRightInd w:val="0"/>
              <w:spacing w:line="360" w:lineRule="auto"/>
              <w:rPr>
                <w:b/>
                <w:color w:val="000000" w:themeColor="text1"/>
                <w:u w:val="single"/>
              </w:rPr>
            </w:pPr>
          </w:p>
          <w:p w14:paraId="384063B3" w14:textId="77777777" w:rsidR="0001288B" w:rsidRPr="003F4AA0" w:rsidRDefault="0001288B" w:rsidP="00EF3F57">
            <w:pPr>
              <w:autoSpaceDE w:val="0"/>
              <w:autoSpaceDN w:val="0"/>
              <w:adjustRightInd w:val="0"/>
              <w:spacing w:line="360" w:lineRule="auto"/>
              <w:rPr>
                <w:b/>
                <w:color w:val="000000" w:themeColor="text1"/>
                <w:u w:val="single"/>
              </w:rPr>
            </w:pPr>
          </w:p>
          <w:p w14:paraId="193DA598" w14:textId="77777777" w:rsidR="0001288B" w:rsidRPr="003F4AA0" w:rsidRDefault="0001288B" w:rsidP="00EF3F57">
            <w:pPr>
              <w:autoSpaceDE w:val="0"/>
              <w:autoSpaceDN w:val="0"/>
              <w:adjustRightInd w:val="0"/>
              <w:spacing w:line="360" w:lineRule="auto"/>
              <w:rPr>
                <w:b/>
                <w:color w:val="000000" w:themeColor="text1"/>
                <w:u w:val="single"/>
              </w:rPr>
            </w:pPr>
          </w:p>
          <w:p w14:paraId="6D066A58" w14:textId="77777777" w:rsidR="0001288B" w:rsidRPr="003F4AA0" w:rsidRDefault="0001288B" w:rsidP="00EF3F57">
            <w:pPr>
              <w:autoSpaceDE w:val="0"/>
              <w:autoSpaceDN w:val="0"/>
              <w:adjustRightInd w:val="0"/>
              <w:spacing w:line="360" w:lineRule="auto"/>
              <w:rPr>
                <w:b/>
                <w:color w:val="000000" w:themeColor="text1"/>
                <w:u w:val="single"/>
              </w:rPr>
            </w:pPr>
          </w:p>
          <w:p w14:paraId="2A2A9FAA" w14:textId="77777777" w:rsidR="0001288B" w:rsidRPr="003F4AA0" w:rsidRDefault="0001288B" w:rsidP="00EF3F57">
            <w:pPr>
              <w:autoSpaceDE w:val="0"/>
              <w:autoSpaceDN w:val="0"/>
              <w:adjustRightInd w:val="0"/>
              <w:spacing w:line="360" w:lineRule="auto"/>
              <w:rPr>
                <w:b/>
                <w:color w:val="000000" w:themeColor="text1"/>
                <w:u w:val="single"/>
              </w:rPr>
            </w:pPr>
          </w:p>
          <w:p w14:paraId="403C139A" w14:textId="77777777" w:rsidR="0001288B" w:rsidRPr="003F4AA0" w:rsidRDefault="0001288B" w:rsidP="00EF3F57">
            <w:pPr>
              <w:autoSpaceDE w:val="0"/>
              <w:autoSpaceDN w:val="0"/>
              <w:adjustRightInd w:val="0"/>
              <w:spacing w:line="360" w:lineRule="auto"/>
              <w:rPr>
                <w:b/>
                <w:color w:val="000000" w:themeColor="text1"/>
                <w:u w:val="single"/>
              </w:rPr>
            </w:pPr>
          </w:p>
          <w:p w14:paraId="5BC8C26D" w14:textId="77777777" w:rsidR="0001288B" w:rsidRPr="003F4AA0" w:rsidRDefault="0001288B" w:rsidP="00EF3F57">
            <w:pPr>
              <w:autoSpaceDE w:val="0"/>
              <w:autoSpaceDN w:val="0"/>
              <w:adjustRightInd w:val="0"/>
              <w:spacing w:line="360" w:lineRule="auto"/>
              <w:rPr>
                <w:b/>
                <w:color w:val="000000" w:themeColor="text1"/>
                <w:u w:val="single"/>
              </w:rPr>
            </w:pPr>
          </w:p>
          <w:p w14:paraId="3FD7B460" w14:textId="77777777" w:rsidR="0001288B" w:rsidRPr="003F4AA0" w:rsidRDefault="0001288B" w:rsidP="00EF3F57">
            <w:pPr>
              <w:autoSpaceDE w:val="0"/>
              <w:autoSpaceDN w:val="0"/>
              <w:adjustRightInd w:val="0"/>
              <w:spacing w:line="360" w:lineRule="auto"/>
              <w:rPr>
                <w:b/>
                <w:color w:val="000000" w:themeColor="text1"/>
                <w:u w:val="single"/>
              </w:rPr>
            </w:pPr>
          </w:p>
          <w:p w14:paraId="512FAC7A" w14:textId="77777777" w:rsidR="0001288B" w:rsidRPr="003F4AA0" w:rsidRDefault="0001288B" w:rsidP="00EF3F57">
            <w:pPr>
              <w:autoSpaceDE w:val="0"/>
              <w:autoSpaceDN w:val="0"/>
              <w:adjustRightInd w:val="0"/>
              <w:spacing w:line="360" w:lineRule="auto"/>
              <w:rPr>
                <w:b/>
                <w:color w:val="000000" w:themeColor="text1"/>
                <w:u w:val="single"/>
              </w:rPr>
            </w:pPr>
          </w:p>
          <w:p w14:paraId="2CF8A9DA" w14:textId="77777777" w:rsidR="0001288B" w:rsidRPr="003F4AA0" w:rsidRDefault="0001288B" w:rsidP="00EF3F57">
            <w:pPr>
              <w:autoSpaceDE w:val="0"/>
              <w:autoSpaceDN w:val="0"/>
              <w:adjustRightInd w:val="0"/>
              <w:spacing w:line="360" w:lineRule="auto"/>
              <w:rPr>
                <w:b/>
                <w:color w:val="000000" w:themeColor="text1"/>
                <w:u w:val="single"/>
              </w:rPr>
            </w:pPr>
          </w:p>
          <w:p w14:paraId="5A98C864" w14:textId="77777777" w:rsidR="0001288B" w:rsidRPr="003F4AA0" w:rsidRDefault="0001288B" w:rsidP="00EF3F57">
            <w:pPr>
              <w:autoSpaceDE w:val="0"/>
              <w:autoSpaceDN w:val="0"/>
              <w:adjustRightInd w:val="0"/>
              <w:spacing w:line="360" w:lineRule="auto"/>
              <w:rPr>
                <w:b/>
                <w:color w:val="000000" w:themeColor="text1"/>
                <w:u w:val="single"/>
              </w:rPr>
            </w:pPr>
          </w:p>
          <w:p w14:paraId="324C8703" w14:textId="77777777" w:rsidR="0001288B" w:rsidRPr="003F4AA0" w:rsidRDefault="0001288B" w:rsidP="00EF3F57">
            <w:pPr>
              <w:autoSpaceDE w:val="0"/>
              <w:autoSpaceDN w:val="0"/>
              <w:adjustRightInd w:val="0"/>
              <w:spacing w:line="360" w:lineRule="auto"/>
              <w:rPr>
                <w:b/>
                <w:color w:val="000000" w:themeColor="text1"/>
                <w:u w:val="single"/>
              </w:rPr>
            </w:pPr>
          </w:p>
          <w:p w14:paraId="3CE43A08" w14:textId="77777777" w:rsidR="0001288B" w:rsidRPr="003F4AA0" w:rsidRDefault="0001288B" w:rsidP="00EF3F57">
            <w:pPr>
              <w:autoSpaceDE w:val="0"/>
              <w:autoSpaceDN w:val="0"/>
              <w:adjustRightInd w:val="0"/>
              <w:spacing w:line="360" w:lineRule="auto"/>
              <w:rPr>
                <w:b/>
                <w:color w:val="000000" w:themeColor="text1"/>
                <w:u w:val="single"/>
              </w:rPr>
            </w:pPr>
          </w:p>
          <w:p w14:paraId="1A932ABD" w14:textId="77777777" w:rsidR="0001288B" w:rsidRPr="003F4AA0" w:rsidRDefault="0001288B" w:rsidP="00EF3F57">
            <w:pPr>
              <w:autoSpaceDE w:val="0"/>
              <w:autoSpaceDN w:val="0"/>
              <w:adjustRightInd w:val="0"/>
              <w:spacing w:line="360" w:lineRule="auto"/>
              <w:rPr>
                <w:b/>
                <w:color w:val="000000" w:themeColor="text1"/>
                <w:u w:val="single"/>
              </w:rPr>
            </w:pPr>
          </w:p>
          <w:p w14:paraId="1ADB425E" w14:textId="77777777" w:rsidR="0001288B" w:rsidRPr="003F4AA0" w:rsidRDefault="0001288B"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3 </w:t>
            </w:r>
          </w:p>
          <w:p w14:paraId="688DE258" w14:textId="77777777" w:rsidR="0001288B" w:rsidRPr="003F4AA0" w:rsidRDefault="0001288B" w:rsidP="00EF3F57">
            <w:pPr>
              <w:autoSpaceDE w:val="0"/>
              <w:autoSpaceDN w:val="0"/>
              <w:adjustRightInd w:val="0"/>
              <w:spacing w:line="360" w:lineRule="auto"/>
              <w:contextualSpacing/>
              <w:rPr>
                <w:color w:val="000000" w:themeColor="text1"/>
              </w:rPr>
            </w:pPr>
            <w:r w:rsidRPr="003F4AA0">
              <w:rPr>
                <w:lang w:val="en-CA"/>
              </w:rPr>
              <w:t>Discuss the indigenous ways of providing first aid to injured persons at a farm site in mixed ability groups.</w:t>
            </w:r>
          </w:p>
        </w:tc>
      </w:tr>
      <w:tr w:rsidR="0001288B" w:rsidRPr="003F4AA0" w14:paraId="26DF80DC" w14:textId="77777777" w:rsidTr="00EF3F57">
        <w:trPr>
          <w:trHeight w:val="340"/>
        </w:trPr>
        <w:tc>
          <w:tcPr>
            <w:tcW w:w="5000" w:type="pct"/>
            <w:gridSpan w:val="2"/>
            <w:shd w:val="clear" w:color="auto" w:fill="FFF2CC" w:themeFill="accent4" w:themeFillTint="33"/>
          </w:tcPr>
          <w:p w14:paraId="47B5DCAC" w14:textId="77777777" w:rsidR="0001288B" w:rsidRPr="003F4AA0" w:rsidRDefault="0001288B"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01288B" w:rsidRPr="003F4AA0" w14:paraId="455DB58E" w14:textId="77777777" w:rsidTr="00EF3F57">
        <w:trPr>
          <w:trHeight w:val="340"/>
        </w:trPr>
        <w:tc>
          <w:tcPr>
            <w:tcW w:w="5000" w:type="pct"/>
            <w:gridSpan w:val="2"/>
          </w:tcPr>
          <w:p w14:paraId="675F519C" w14:textId="77777777" w:rsidR="0001288B" w:rsidRPr="003F4AA0" w:rsidRDefault="0001288B" w:rsidP="00EF3F57">
            <w:pPr>
              <w:spacing w:line="360" w:lineRule="auto"/>
              <w:rPr>
                <w:lang w:val="en-CA"/>
              </w:rPr>
            </w:pPr>
            <w:r w:rsidRPr="003F4AA0">
              <w:rPr>
                <w:lang w:val="en-CA"/>
              </w:rPr>
              <w:t>Level 1: State at least three (3) contents of first aid box.</w:t>
            </w:r>
          </w:p>
          <w:p w14:paraId="4ECAB7C5" w14:textId="77777777" w:rsidR="0001288B" w:rsidRPr="003F4AA0" w:rsidRDefault="0001288B" w:rsidP="00EF3F57">
            <w:pPr>
              <w:spacing w:line="360" w:lineRule="auto"/>
              <w:rPr>
                <w:lang w:val="en-CA"/>
              </w:rPr>
            </w:pPr>
            <w:r w:rsidRPr="003F4AA0">
              <w:rPr>
                <w:lang w:val="en-CA"/>
              </w:rPr>
              <w:t xml:space="preserve"> level 2:  What are the uses of the following in a first aid box a. bandage b. gauze c. plaster d. string e. alcohol.</w:t>
            </w:r>
          </w:p>
          <w:p w14:paraId="51F8E232" w14:textId="77777777" w:rsidR="0001288B" w:rsidRPr="003F4AA0" w:rsidRDefault="0001288B" w:rsidP="00EF3F57">
            <w:pPr>
              <w:spacing w:line="360" w:lineRule="auto"/>
              <w:rPr>
                <w:lang w:val="en-GB"/>
              </w:rPr>
            </w:pPr>
            <w:r w:rsidRPr="003F4AA0">
              <w:rPr>
                <w:lang w:val="en-CA"/>
              </w:rPr>
              <w:t xml:space="preserve">Level 3:  Discuss at least three (3) the implications of a using inappropriate first aid materials in the treatment of wounds. </w:t>
            </w:r>
          </w:p>
          <w:p w14:paraId="540A8C01" w14:textId="77777777" w:rsidR="0001288B" w:rsidRPr="003F4AA0" w:rsidRDefault="0001288B" w:rsidP="00EF3F57">
            <w:pPr>
              <w:spacing w:line="360" w:lineRule="auto"/>
              <w:rPr>
                <w:lang w:val="en-CA"/>
              </w:rPr>
            </w:pPr>
            <w:r w:rsidRPr="003F4AA0">
              <w:rPr>
                <w:lang w:val="en-CA"/>
              </w:rPr>
              <w:t xml:space="preserve">Level 4:  Prepare a table showing the injuries that can occur at a farm site and their corresponding first aid applicable in each case.  </w:t>
            </w:r>
          </w:p>
          <w:p w14:paraId="33A9D529" w14:textId="77777777" w:rsidR="0001288B" w:rsidRPr="003F4AA0" w:rsidRDefault="0001288B" w:rsidP="00EF3F57">
            <w:pPr>
              <w:spacing w:line="360" w:lineRule="auto"/>
              <w:rPr>
                <w:lang w:val="en-CA"/>
              </w:rPr>
            </w:pPr>
          </w:p>
          <w:p w14:paraId="156354B9" w14:textId="77777777" w:rsidR="0001288B" w:rsidRPr="003F4AA0" w:rsidRDefault="0001288B" w:rsidP="00EF3F57">
            <w:pPr>
              <w:spacing w:line="360" w:lineRule="auto"/>
              <w:rPr>
                <w:b/>
                <w:bCs/>
              </w:rPr>
            </w:pPr>
          </w:p>
          <w:p w14:paraId="1EB5F3FB" w14:textId="77777777" w:rsidR="0001288B" w:rsidRPr="003F4AA0" w:rsidRDefault="0001288B" w:rsidP="00EF3F57">
            <w:pPr>
              <w:spacing w:line="360" w:lineRule="auto"/>
              <w:rPr>
                <w:b/>
                <w:bCs/>
              </w:rPr>
            </w:pPr>
          </w:p>
        </w:tc>
      </w:tr>
      <w:tr w:rsidR="0001288B" w:rsidRPr="003F4AA0" w14:paraId="5FB93ACE" w14:textId="77777777" w:rsidTr="00EF3F57">
        <w:trPr>
          <w:trHeight w:val="340"/>
        </w:trPr>
        <w:tc>
          <w:tcPr>
            <w:tcW w:w="5000" w:type="pct"/>
            <w:gridSpan w:val="2"/>
            <w:shd w:val="clear" w:color="auto" w:fill="FFF2CC" w:themeFill="accent4" w:themeFillTint="33"/>
            <w:vAlign w:val="center"/>
          </w:tcPr>
          <w:p w14:paraId="370AEC77" w14:textId="77777777" w:rsidR="0001288B" w:rsidRPr="003F4AA0" w:rsidRDefault="0001288B" w:rsidP="00EF3F57">
            <w:pPr>
              <w:spacing w:line="360" w:lineRule="auto"/>
              <w:jc w:val="center"/>
              <w:rPr>
                <w:b/>
                <w:bCs/>
                <w:lang w:val="en-GB"/>
              </w:rPr>
            </w:pPr>
            <w:r w:rsidRPr="003F4AA0">
              <w:rPr>
                <w:b/>
                <w:bCs/>
                <w:lang w:val="en-GB"/>
              </w:rPr>
              <w:t xml:space="preserve">Lesson Closure </w:t>
            </w:r>
          </w:p>
          <w:p w14:paraId="391E6FF1" w14:textId="77777777" w:rsidR="0001288B" w:rsidRPr="003F4AA0" w:rsidRDefault="0001288B" w:rsidP="00EF3F57">
            <w:pPr>
              <w:spacing w:line="360" w:lineRule="auto"/>
              <w:jc w:val="center"/>
              <w:rPr>
                <w:b/>
                <w:bCs/>
                <w:color w:val="FF0000"/>
              </w:rPr>
            </w:pPr>
            <w:r w:rsidRPr="003F4AA0">
              <w:rPr>
                <w:b/>
                <w:bCs/>
                <w:color w:val="FF0000"/>
              </w:rPr>
              <w:t xml:space="preserve">In completing this part, refer to the Essential Questions to check that learning has taken place. </w:t>
            </w:r>
          </w:p>
        </w:tc>
      </w:tr>
      <w:tr w:rsidR="0001288B" w:rsidRPr="003F4AA0" w14:paraId="2F68E70B" w14:textId="77777777" w:rsidTr="00EF3F57">
        <w:trPr>
          <w:trHeight w:val="1296"/>
        </w:trPr>
        <w:tc>
          <w:tcPr>
            <w:tcW w:w="5000" w:type="pct"/>
            <w:gridSpan w:val="2"/>
            <w:shd w:val="clear" w:color="auto" w:fill="auto"/>
          </w:tcPr>
          <w:p w14:paraId="6011CAE6" w14:textId="77777777" w:rsidR="0001288B" w:rsidRPr="003F4AA0" w:rsidRDefault="0001288B"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 xml:space="preserve">(e.g., </w:t>
            </w:r>
            <w:r>
              <w:rPr>
                <w:b/>
                <w:color w:val="000000" w:themeColor="text1"/>
                <w:u w:val="single"/>
              </w:rPr>
              <w:t>5</w:t>
            </w:r>
            <w:r w:rsidRPr="003F4AA0">
              <w:rPr>
                <w:b/>
                <w:color w:val="000000" w:themeColor="text1"/>
                <w:u w:val="single"/>
              </w:rPr>
              <w:t xml:space="preserve"> minutes)</w:t>
            </w:r>
          </w:p>
          <w:p w14:paraId="25A1C022" w14:textId="77777777" w:rsidR="0001288B" w:rsidRPr="003F4AA0" w:rsidRDefault="0001288B" w:rsidP="00EF3F57">
            <w:pPr>
              <w:spacing w:before="120" w:after="120" w:line="360" w:lineRule="auto"/>
              <w:rPr>
                <w:rFonts w:eastAsiaTheme="minorHAnsi"/>
                <w:lang w:eastAsia="en-US"/>
              </w:rPr>
            </w:pPr>
            <w:r w:rsidRPr="003F4AA0">
              <w:rPr>
                <w:rFonts w:eastAsiaTheme="minorHAnsi"/>
                <w:lang w:eastAsia="en-US"/>
              </w:rPr>
              <w:t xml:space="preserve">a. Debrief by asking learners questions on what they have learnt and whether the essential question have been addressed. </w:t>
            </w:r>
          </w:p>
          <w:p w14:paraId="4954A561" w14:textId="77777777" w:rsidR="0001288B" w:rsidRPr="003F4AA0" w:rsidRDefault="0001288B" w:rsidP="00EF3F57">
            <w:pPr>
              <w:spacing w:before="120" w:after="120" w:line="360" w:lineRule="auto"/>
              <w:rPr>
                <w:rFonts w:eastAsiaTheme="minorHAnsi"/>
                <w:lang w:eastAsia="en-US"/>
              </w:rPr>
            </w:pPr>
            <w:r w:rsidRPr="003F4AA0">
              <w:rPr>
                <w:rFonts w:eastAsiaTheme="minorHAnsi"/>
                <w:lang w:eastAsia="en-US"/>
              </w:rPr>
              <w:t>b. Summarize points and fill in gaps left by learners</w:t>
            </w:r>
          </w:p>
          <w:p w14:paraId="4F594996" w14:textId="77777777" w:rsidR="0001288B" w:rsidRPr="003F4AA0" w:rsidRDefault="0001288B" w:rsidP="00EF3F57">
            <w:pPr>
              <w:spacing w:before="120" w:after="120" w:line="360" w:lineRule="auto"/>
              <w:rPr>
                <w:rFonts w:eastAsiaTheme="minorHAnsi"/>
                <w:lang w:eastAsia="en-US"/>
              </w:rPr>
            </w:pPr>
            <w:r w:rsidRPr="003F4AA0">
              <w:rPr>
                <w:rFonts w:eastAsiaTheme="minorHAnsi"/>
                <w:lang w:eastAsia="en-US"/>
              </w:rPr>
              <w:t>c. Ask learners to read on the</w:t>
            </w:r>
            <w:r w:rsidRPr="003F4AA0">
              <w:rPr>
                <w:color w:val="000000" w:themeColor="text1"/>
              </w:rPr>
              <w:t xml:space="preserve"> types and uses of farm machines and power in Agricultural production. </w:t>
            </w:r>
            <w:r w:rsidRPr="003F4AA0">
              <w:rPr>
                <w:rFonts w:eastAsiaTheme="minorHAnsi"/>
                <w:lang w:eastAsia="en-US"/>
              </w:rPr>
              <w:t xml:space="preserve"> </w:t>
            </w:r>
          </w:p>
        </w:tc>
      </w:tr>
      <w:tr w:rsidR="0001288B" w:rsidRPr="003F4AA0" w14:paraId="1B5BA39B" w14:textId="77777777" w:rsidTr="00EF3F57">
        <w:trPr>
          <w:trHeight w:val="340"/>
        </w:trPr>
        <w:tc>
          <w:tcPr>
            <w:tcW w:w="5000" w:type="pct"/>
            <w:gridSpan w:val="2"/>
            <w:shd w:val="clear" w:color="auto" w:fill="FFF2CC" w:themeFill="accent4" w:themeFillTint="33"/>
            <w:vAlign w:val="center"/>
          </w:tcPr>
          <w:p w14:paraId="66746BE2" w14:textId="77777777" w:rsidR="0001288B" w:rsidRPr="003F4AA0" w:rsidRDefault="0001288B" w:rsidP="00EF3F57">
            <w:pPr>
              <w:spacing w:line="360" w:lineRule="auto"/>
              <w:jc w:val="center"/>
              <w:rPr>
                <w:b/>
                <w:bCs/>
              </w:rPr>
            </w:pPr>
            <w:r w:rsidRPr="003F4AA0">
              <w:rPr>
                <w:b/>
                <w:bCs/>
              </w:rPr>
              <w:t>Reflection &amp; Remarks</w:t>
            </w:r>
          </w:p>
        </w:tc>
      </w:tr>
      <w:tr w:rsidR="0001288B" w:rsidRPr="003F4AA0" w14:paraId="0E78E49F" w14:textId="77777777" w:rsidTr="00EF3F57">
        <w:trPr>
          <w:trHeight w:val="340"/>
        </w:trPr>
        <w:tc>
          <w:tcPr>
            <w:tcW w:w="5000" w:type="pct"/>
            <w:gridSpan w:val="2"/>
            <w:vAlign w:val="center"/>
          </w:tcPr>
          <w:p w14:paraId="25A0375E" w14:textId="77777777" w:rsidR="0001288B" w:rsidRPr="003F4AA0" w:rsidRDefault="0001288B" w:rsidP="00EF3F57">
            <w:pPr>
              <w:widowControl w:val="0"/>
              <w:autoSpaceDE w:val="0"/>
              <w:autoSpaceDN w:val="0"/>
              <w:spacing w:line="360" w:lineRule="auto"/>
              <w:ind w:left="107"/>
              <w:jc w:val="both"/>
              <w:rPr>
                <w:rFonts w:eastAsia="Calibri"/>
                <w:lang w:eastAsia="en-US"/>
              </w:rPr>
            </w:pPr>
          </w:p>
        </w:tc>
      </w:tr>
    </w:tbl>
    <w:p w14:paraId="4EE76893" w14:textId="77777777" w:rsidR="0001288B" w:rsidRPr="003F4AA0" w:rsidRDefault="0001288B" w:rsidP="0001288B">
      <w:pPr>
        <w:spacing w:line="360" w:lineRule="auto"/>
      </w:pPr>
    </w:p>
    <w:p w14:paraId="6E5E4942"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BB"/>
    <w:multiLevelType w:val="hybridMultilevel"/>
    <w:tmpl w:val="1F4AA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A25EC"/>
    <w:multiLevelType w:val="hybridMultilevel"/>
    <w:tmpl w:val="F81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B96"/>
    <w:multiLevelType w:val="hybridMultilevel"/>
    <w:tmpl w:val="B252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882"/>
    <w:multiLevelType w:val="hybridMultilevel"/>
    <w:tmpl w:val="68F63DE0"/>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90950"/>
    <w:multiLevelType w:val="hybridMultilevel"/>
    <w:tmpl w:val="E7A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56E5A"/>
    <w:multiLevelType w:val="hybridMultilevel"/>
    <w:tmpl w:val="AA0A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C5613"/>
    <w:multiLevelType w:val="hybridMultilevel"/>
    <w:tmpl w:val="D6028E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0526D"/>
    <w:multiLevelType w:val="hybridMultilevel"/>
    <w:tmpl w:val="E74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70B53"/>
    <w:multiLevelType w:val="hybridMultilevel"/>
    <w:tmpl w:val="4DC0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7"/>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8B"/>
    <w:rsid w:val="0001288B"/>
    <w:rsid w:val="005968B5"/>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DD88"/>
  <w15:chartTrackingRefBased/>
  <w15:docId w15:val="{69D927C8-AACC-4C49-AC95-C8331E5D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8B"/>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01288B"/>
    <w:pPr>
      <w:ind w:left="720"/>
      <w:contextualSpacing/>
    </w:pPr>
  </w:style>
  <w:style w:type="table" w:styleId="TableGrid">
    <w:name w:val="Table Grid"/>
    <w:basedOn w:val="TableNormal"/>
    <w:uiPriority w:val="39"/>
    <w:rsid w:val="0001288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01288B"/>
    <w:rPr>
      <w:rFonts w:ascii="Times New Roman" w:eastAsia="Times New Roman" w:hAnsi="Times New Roman" w:cs="Times New Roman"/>
      <w:sz w:val="24"/>
      <w:szCs w:val="24"/>
      <w:lang w:val="en-US" w:eastAsia="en-GB"/>
      <w14:ligatures w14:val="standardContextual"/>
    </w:rPr>
  </w:style>
  <w:style w:type="paragraph" w:styleId="NoSpacing">
    <w:name w:val="No Spacing"/>
    <w:link w:val="NoSpacingChar"/>
    <w:uiPriority w:val="1"/>
    <w:qFormat/>
    <w:rsid w:val="0001288B"/>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01288B"/>
    <w:rPr>
      <w:lang w:val="en-US"/>
      <w14:ligatures w14:val="standardContextual"/>
    </w:rPr>
  </w:style>
  <w:style w:type="paragraph" w:customStyle="1" w:styleId="pf0">
    <w:name w:val="pf0"/>
    <w:basedOn w:val="Normal"/>
    <w:rsid w:val="0001288B"/>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2113</Words>
  <Characters>12050</Characters>
  <Application>Microsoft Office Word</Application>
  <DocSecurity>0</DocSecurity>
  <Lines>100</Lines>
  <Paragraphs>28</Paragraphs>
  <ScaleCrop>false</ScaleCrop>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2</cp:revision>
  <dcterms:created xsi:type="dcterms:W3CDTF">2024-10-21T02:54:00Z</dcterms:created>
  <dcterms:modified xsi:type="dcterms:W3CDTF">2024-10-21T02:54:00Z</dcterms:modified>
</cp:coreProperties>
</file>