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D9DE" w14:textId="77777777" w:rsidR="00B32ADE" w:rsidRPr="003F4AA0" w:rsidRDefault="00B32ADE" w:rsidP="00B32ADE">
      <w:pPr>
        <w:spacing w:line="360" w:lineRule="auto"/>
      </w:pPr>
    </w:p>
    <w:p w14:paraId="27D4F30A" w14:textId="77777777" w:rsidR="00B32ADE" w:rsidRPr="003F4AA0" w:rsidRDefault="00B32ADE" w:rsidP="00B32ADE">
      <w:pPr>
        <w:spacing w:line="360" w:lineRule="auto"/>
      </w:pPr>
    </w:p>
    <w:tbl>
      <w:tblPr>
        <w:tblStyle w:val="TableGrid"/>
        <w:tblW w:w="5003" w:type="pct"/>
        <w:tblLook w:val="04A0" w:firstRow="1" w:lastRow="0" w:firstColumn="1" w:lastColumn="0" w:noHBand="0" w:noVBand="1"/>
      </w:tblPr>
      <w:tblGrid>
        <w:gridCol w:w="2110"/>
        <w:gridCol w:w="1931"/>
        <w:gridCol w:w="923"/>
        <w:gridCol w:w="600"/>
        <w:gridCol w:w="1150"/>
        <w:gridCol w:w="976"/>
        <w:gridCol w:w="790"/>
        <w:gridCol w:w="541"/>
      </w:tblGrid>
      <w:tr w:rsidR="00B32ADE" w:rsidRPr="003F4AA0" w14:paraId="596787AC" w14:textId="77777777" w:rsidTr="00EF3F57">
        <w:trPr>
          <w:trHeight w:val="690"/>
        </w:trPr>
        <w:tc>
          <w:tcPr>
            <w:tcW w:w="5000" w:type="pct"/>
            <w:gridSpan w:val="8"/>
            <w:shd w:val="clear" w:color="auto" w:fill="auto"/>
            <w:vAlign w:val="center"/>
          </w:tcPr>
          <w:p w14:paraId="2F7C94DC" w14:textId="77777777" w:rsidR="00B32ADE" w:rsidRPr="003F4AA0" w:rsidRDefault="00B32ADE" w:rsidP="00EF3F57">
            <w:pPr>
              <w:spacing w:line="360" w:lineRule="auto"/>
              <w:jc w:val="center"/>
              <w:rPr>
                <w:b/>
                <w:bCs/>
              </w:rPr>
            </w:pPr>
            <w:r w:rsidRPr="003F4AA0">
              <w:rPr>
                <w:b/>
                <w:bCs/>
              </w:rPr>
              <w:t>Learning Planner</w:t>
            </w:r>
          </w:p>
        </w:tc>
      </w:tr>
      <w:tr w:rsidR="00B32ADE" w:rsidRPr="003F4AA0" w14:paraId="28E9D3AB" w14:textId="77777777" w:rsidTr="00EF3F57">
        <w:trPr>
          <w:trHeight w:val="340"/>
        </w:trPr>
        <w:tc>
          <w:tcPr>
            <w:tcW w:w="1000" w:type="pct"/>
            <w:shd w:val="clear" w:color="auto" w:fill="D9E2F3" w:themeFill="accent1" w:themeFillTint="33"/>
            <w:vAlign w:val="center"/>
          </w:tcPr>
          <w:p w14:paraId="73CCC3D2" w14:textId="77777777" w:rsidR="00B32ADE" w:rsidRPr="003F4AA0" w:rsidRDefault="00B32ADE" w:rsidP="00EF3F57">
            <w:pPr>
              <w:spacing w:line="360" w:lineRule="auto"/>
              <w:rPr>
                <w:b/>
                <w:bCs/>
              </w:rPr>
            </w:pPr>
            <w:r w:rsidRPr="003F4AA0">
              <w:rPr>
                <w:b/>
                <w:bCs/>
              </w:rPr>
              <w:t>Subject</w:t>
            </w:r>
          </w:p>
        </w:tc>
        <w:tc>
          <w:tcPr>
            <w:tcW w:w="1129" w:type="pct"/>
            <w:vAlign w:val="center"/>
          </w:tcPr>
          <w:p w14:paraId="1181568A" w14:textId="77777777" w:rsidR="00B32ADE" w:rsidRPr="003F4AA0" w:rsidRDefault="00B32ADE" w:rsidP="00EF3F57">
            <w:pPr>
              <w:spacing w:line="360" w:lineRule="auto"/>
              <w:rPr>
                <w:color w:val="000000" w:themeColor="text1"/>
              </w:rPr>
            </w:pPr>
            <w:r w:rsidRPr="003F4AA0">
              <w:rPr>
                <w:color w:val="000000" w:themeColor="text1"/>
              </w:rPr>
              <w:t>Agriculture</w:t>
            </w:r>
          </w:p>
        </w:tc>
        <w:tc>
          <w:tcPr>
            <w:tcW w:w="569" w:type="pct"/>
            <w:shd w:val="clear" w:color="auto" w:fill="D9E2F3" w:themeFill="accent1" w:themeFillTint="33"/>
            <w:vAlign w:val="center"/>
          </w:tcPr>
          <w:p w14:paraId="29E19A5E" w14:textId="77777777" w:rsidR="00B32ADE" w:rsidRPr="003F4AA0" w:rsidRDefault="00B32ADE" w:rsidP="00EF3F57">
            <w:pPr>
              <w:spacing w:line="360" w:lineRule="auto"/>
              <w:rPr>
                <w:b/>
                <w:bCs/>
                <w:color w:val="000000" w:themeColor="text1"/>
              </w:rPr>
            </w:pPr>
            <w:r w:rsidRPr="003F4AA0">
              <w:rPr>
                <w:b/>
                <w:bCs/>
                <w:color w:val="000000" w:themeColor="text1"/>
              </w:rPr>
              <w:t>Week</w:t>
            </w:r>
          </w:p>
        </w:tc>
        <w:tc>
          <w:tcPr>
            <w:tcW w:w="392" w:type="pct"/>
            <w:vAlign w:val="center"/>
          </w:tcPr>
          <w:p w14:paraId="4EEBBE65" w14:textId="77777777" w:rsidR="00B32ADE" w:rsidRPr="003F4AA0" w:rsidRDefault="00B32ADE" w:rsidP="00EF3F57">
            <w:pPr>
              <w:spacing w:line="360" w:lineRule="auto"/>
              <w:rPr>
                <w:color w:val="000000" w:themeColor="text1"/>
              </w:rPr>
            </w:pPr>
            <w:r w:rsidRPr="003F4AA0">
              <w:rPr>
                <w:color w:val="000000" w:themeColor="text1"/>
              </w:rPr>
              <w:t>3</w:t>
            </w:r>
          </w:p>
        </w:tc>
        <w:tc>
          <w:tcPr>
            <w:tcW w:w="615" w:type="pct"/>
            <w:shd w:val="clear" w:color="auto" w:fill="B4C6E7" w:themeFill="accent1" w:themeFillTint="66"/>
            <w:vAlign w:val="center"/>
          </w:tcPr>
          <w:p w14:paraId="44F41603" w14:textId="77777777" w:rsidR="00B32ADE" w:rsidRPr="003F4AA0" w:rsidRDefault="00B32ADE" w:rsidP="00EF3F57">
            <w:pPr>
              <w:spacing w:line="360" w:lineRule="auto"/>
              <w:rPr>
                <w:color w:val="000000" w:themeColor="text1"/>
              </w:rPr>
            </w:pPr>
            <w:r w:rsidRPr="003F4AA0">
              <w:rPr>
                <w:b/>
                <w:color w:val="000000" w:themeColor="text1"/>
              </w:rPr>
              <w:t>Duration</w:t>
            </w:r>
          </w:p>
        </w:tc>
        <w:tc>
          <w:tcPr>
            <w:tcW w:w="515" w:type="pct"/>
            <w:vAlign w:val="center"/>
          </w:tcPr>
          <w:p w14:paraId="62FD4B74" w14:textId="77777777" w:rsidR="00B32ADE" w:rsidRPr="003F4AA0" w:rsidRDefault="00B32ADE" w:rsidP="00EF3F57">
            <w:pPr>
              <w:spacing w:line="360" w:lineRule="auto"/>
              <w:rPr>
                <w:color w:val="000000" w:themeColor="text1"/>
              </w:rPr>
            </w:pPr>
            <w:r w:rsidRPr="003F4AA0">
              <w:rPr>
                <w:color w:val="000000" w:themeColor="text1"/>
              </w:rPr>
              <w:t>120 minutes</w:t>
            </w:r>
          </w:p>
        </w:tc>
        <w:tc>
          <w:tcPr>
            <w:tcW w:w="422" w:type="pct"/>
            <w:shd w:val="clear" w:color="auto" w:fill="D9E2F3" w:themeFill="accent1" w:themeFillTint="33"/>
            <w:vAlign w:val="center"/>
          </w:tcPr>
          <w:p w14:paraId="2A447D3B" w14:textId="77777777" w:rsidR="00B32ADE" w:rsidRPr="003F4AA0" w:rsidRDefault="00B32ADE" w:rsidP="00EF3F57">
            <w:pPr>
              <w:spacing w:line="360" w:lineRule="auto"/>
              <w:rPr>
                <w:b/>
                <w:bCs/>
              </w:rPr>
            </w:pPr>
            <w:r w:rsidRPr="003F4AA0">
              <w:rPr>
                <w:b/>
                <w:bCs/>
              </w:rPr>
              <w:t>Form</w:t>
            </w:r>
          </w:p>
        </w:tc>
        <w:tc>
          <w:tcPr>
            <w:tcW w:w="358" w:type="pct"/>
            <w:vAlign w:val="center"/>
          </w:tcPr>
          <w:p w14:paraId="2084FCFA" w14:textId="77777777" w:rsidR="00B32ADE" w:rsidRPr="003F4AA0" w:rsidRDefault="00B32ADE" w:rsidP="00EF3F57">
            <w:pPr>
              <w:spacing w:line="360" w:lineRule="auto"/>
              <w:rPr>
                <w:color w:val="000000" w:themeColor="text1"/>
              </w:rPr>
            </w:pPr>
            <w:r w:rsidRPr="003F4AA0">
              <w:rPr>
                <w:color w:val="000000" w:themeColor="text1"/>
              </w:rPr>
              <w:t xml:space="preserve"> 1</w:t>
            </w:r>
          </w:p>
        </w:tc>
      </w:tr>
      <w:tr w:rsidR="00B32ADE" w:rsidRPr="003F4AA0" w14:paraId="6FD7FCB0" w14:textId="77777777" w:rsidTr="00EF3F57">
        <w:trPr>
          <w:trHeight w:val="340"/>
        </w:trPr>
        <w:tc>
          <w:tcPr>
            <w:tcW w:w="1000" w:type="pct"/>
            <w:shd w:val="clear" w:color="auto" w:fill="FFF2CC" w:themeFill="accent4" w:themeFillTint="33"/>
            <w:vAlign w:val="center"/>
          </w:tcPr>
          <w:p w14:paraId="2D6A2096" w14:textId="77777777" w:rsidR="00B32ADE" w:rsidRPr="003F4AA0" w:rsidRDefault="00B32ADE" w:rsidP="00EF3F57">
            <w:pPr>
              <w:spacing w:line="360" w:lineRule="auto"/>
              <w:rPr>
                <w:b/>
                <w:bCs/>
              </w:rPr>
            </w:pPr>
            <w:r w:rsidRPr="003F4AA0">
              <w:rPr>
                <w:b/>
                <w:bCs/>
              </w:rPr>
              <w:t>Strand</w:t>
            </w:r>
          </w:p>
        </w:tc>
        <w:tc>
          <w:tcPr>
            <w:tcW w:w="1129" w:type="pct"/>
            <w:vAlign w:val="center"/>
          </w:tcPr>
          <w:p w14:paraId="5B70EFAF" w14:textId="77777777" w:rsidR="00B32ADE" w:rsidRPr="003F4AA0" w:rsidRDefault="00B32ADE" w:rsidP="00EF3F57">
            <w:pPr>
              <w:spacing w:line="360" w:lineRule="auto"/>
              <w:rPr>
                <w:bCs/>
                <w:color w:val="000000" w:themeColor="text1"/>
              </w:rPr>
            </w:pPr>
            <w:r w:rsidRPr="003F4AA0">
              <w:rPr>
                <w:color w:val="000000" w:themeColor="text1"/>
              </w:rPr>
              <w:t>Concept of Agriculture in an Industrializing Society</w:t>
            </w:r>
          </w:p>
        </w:tc>
        <w:tc>
          <w:tcPr>
            <w:tcW w:w="569" w:type="pct"/>
            <w:shd w:val="clear" w:color="auto" w:fill="FFF2CC" w:themeFill="accent4" w:themeFillTint="33"/>
            <w:vAlign w:val="center"/>
          </w:tcPr>
          <w:p w14:paraId="16A7FA92" w14:textId="77777777" w:rsidR="00B32ADE" w:rsidRPr="003F4AA0" w:rsidRDefault="00B32ADE" w:rsidP="00EF3F57">
            <w:pPr>
              <w:spacing w:line="360" w:lineRule="auto"/>
              <w:rPr>
                <w:b/>
                <w:bCs/>
                <w:color w:val="000000" w:themeColor="text1"/>
              </w:rPr>
            </w:pPr>
            <w:r w:rsidRPr="003F4AA0">
              <w:rPr>
                <w:b/>
                <w:bCs/>
                <w:color w:val="000000" w:themeColor="text1"/>
              </w:rPr>
              <w:t>Sub-Strand</w:t>
            </w:r>
          </w:p>
        </w:tc>
        <w:tc>
          <w:tcPr>
            <w:tcW w:w="2302" w:type="pct"/>
            <w:gridSpan w:val="5"/>
            <w:vAlign w:val="center"/>
          </w:tcPr>
          <w:p w14:paraId="45447F64" w14:textId="77777777" w:rsidR="00B32ADE" w:rsidRPr="003F4AA0" w:rsidRDefault="00B32ADE" w:rsidP="00EF3F57">
            <w:pPr>
              <w:spacing w:line="360" w:lineRule="auto"/>
              <w:rPr>
                <w:bCs/>
                <w:color w:val="000000" w:themeColor="text1"/>
              </w:rPr>
            </w:pPr>
            <w:r w:rsidRPr="003F4AA0">
              <w:rPr>
                <w:bCs/>
                <w:color w:val="000000" w:themeColor="text1"/>
              </w:rPr>
              <w:t>Agriculture and Industry</w:t>
            </w:r>
          </w:p>
        </w:tc>
      </w:tr>
      <w:tr w:rsidR="00B32ADE" w:rsidRPr="003F4AA0" w14:paraId="3D854AD7" w14:textId="77777777" w:rsidTr="00EF3F57">
        <w:trPr>
          <w:trHeight w:val="340"/>
        </w:trPr>
        <w:tc>
          <w:tcPr>
            <w:tcW w:w="1000" w:type="pct"/>
            <w:shd w:val="clear" w:color="auto" w:fill="D9E2F3" w:themeFill="accent1" w:themeFillTint="33"/>
            <w:vAlign w:val="center"/>
          </w:tcPr>
          <w:p w14:paraId="4C05D237" w14:textId="77777777" w:rsidR="00B32ADE" w:rsidRPr="003F4AA0" w:rsidRDefault="00B32ADE" w:rsidP="00EF3F57">
            <w:pPr>
              <w:spacing w:line="360" w:lineRule="auto"/>
              <w:jc w:val="both"/>
            </w:pPr>
            <w:r w:rsidRPr="003F4AA0">
              <w:rPr>
                <w:b/>
                <w:bCs/>
              </w:rPr>
              <w:t>Content Standard</w:t>
            </w:r>
          </w:p>
        </w:tc>
        <w:tc>
          <w:tcPr>
            <w:tcW w:w="4000" w:type="pct"/>
            <w:gridSpan w:val="7"/>
            <w:vAlign w:val="center"/>
          </w:tcPr>
          <w:p w14:paraId="165E5F93" w14:textId="77777777" w:rsidR="00B32ADE" w:rsidRPr="003F4AA0" w:rsidRDefault="00B32ADE" w:rsidP="00EF3F57">
            <w:pPr>
              <w:pStyle w:val="ListParagraph"/>
              <w:spacing w:line="360" w:lineRule="auto"/>
              <w:ind w:left="0"/>
              <w:jc w:val="both"/>
            </w:pPr>
            <w:r w:rsidRPr="003F4AA0">
              <w:rPr>
                <w:color w:val="000000" w:themeColor="text1"/>
              </w:rPr>
              <w:t xml:space="preserve">Demonstrate knowledge and understanding of the meaning, importance and interdependence of Agriculture and industry. </w:t>
            </w:r>
          </w:p>
        </w:tc>
      </w:tr>
      <w:tr w:rsidR="00B32ADE" w:rsidRPr="003F4AA0" w14:paraId="69246C12" w14:textId="77777777" w:rsidTr="00EF3F57">
        <w:trPr>
          <w:trHeight w:val="754"/>
        </w:trPr>
        <w:tc>
          <w:tcPr>
            <w:tcW w:w="1000" w:type="pct"/>
            <w:shd w:val="clear" w:color="auto" w:fill="FFF2CC" w:themeFill="accent4" w:themeFillTint="33"/>
            <w:vAlign w:val="center"/>
          </w:tcPr>
          <w:p w14:paraId="3D94FC0A" w14:textId="77777777" w:rsidR="00B32ADE" w:rsidRPr="003F4AA0" w:rsidRDefault="00B32ADE" w:rsidP="00EF3F57">
            <w:pPr>
              <w:spacing w:line="360" w:lineRule="auto"/>
              <w:rPr>
                <w:b/>
                <w:bCs/>
              </w:rPr>
            </w:pPr>
            <w:r w:rsidRPr="003F4AA0">
              <w:rPr>
                <w:b/>
              </w:rPr>
              <w:t>Learning Outcome(s)</w:t>
            </w:r>
          </w:p>
        </w:tc>
        <w:tc>
          <w:tcPr>
            <w:tcW w:w="4000" w:type="pct"/>
            <w:gridSpan w:val="7"/>
            <w:vAlign w:val="center"/>
          </w:tcPr>
          <w:p w14:paraId="1795CE9F" w14:textId="77777777" w:rsidR="00B32ADE" w:rsidRPr="003F4AA0" w:rsidRDefault="00B32ADE" w:rsidP="00EF3F57">
            <w:pPr>
              <w:pStyle w:val="ListParagraph"/>
              <w:spacing w:line="360" w:lineRule="auto"/>
              <w:ind w:left="0"/>
              <w:jc w:val="both"/>
              <w:rPr>
                <w:color w:val="000000" w:themeColor="text1"/>
              </w:rPr>
            </w:pPr>
            <w:r w:rsidRPr="003F4AA0">
              <w:rPr>
                <w:color w:val="000000" w:themeColor="text1"/>
              </w:rPr>
              <w:t>Use the knowledge acquired on the meaning, importance and the interdependence of Agriculture and industry to help promote growth and development of the agriculture sector.</w:t>
            </w:r>
          </w:p>
        </w:tc>
      </w:tr>
      <w:tr w:rsidR="00B32ADE" w:rsidRPr="003F4AA0" w14:paraId="3ADF51C9" w14:textId="77777777" w:rsidTr="00EF3F57">
        <w:trPr>
          <w:trHeight w:val="701"/>
        </w:trPr>
        <w:tc>
          <w:tcPr>
            <w:tcW w:w="1000" w:type="pct"/>
            <w:shd w:val="clear" w:color="auto" w:fill="FFF2CC" w:themeFill="accent4" w:themeFillTint="33"/>
            <w:vAlign w:val="center"/>
          </w:tcPr>
          <w:p w14:paraId="3552E53A" w14:textId="77777777" w:rsidR="00B32ADE" w:rsidRPr="003F4AA0" w:rsidRDefault="00B32ADE" w:rsidP="00EF3F57">
            <w:pPr>
              <w:spacing w:line="360" w:lineRule="auto"/>
              <w:rPr>
                <w:b/>
                <w:bCs/>
              </w:rPr>
            </w:pPr>
            <w:r w:rsidRPr="003F4AA0">
              <w:rPr>
                <w:b/>
                <w:bCs/>
              </w:rPr>
              <w:t>Learning</w:t>
            </w:r>
          </w:p>
          <w:p w14:paraId="4830B11F" w14:textId="77777777" w:rsidR="00B32ADE" w:rsidRPr="003F4AA0" w:rsidRDefault="00B32ADE" w:rsidP="00EF3F57">
            <w:pPr>
              <w:spacing w:line="360" w:lineRule="auto"/>
              <w:rPr>
                <w:b/>
                <w:bCs/>
              </w:rPr>
            </w:pPr>
            <w:r w:rsidRPr="003F4AA0">
              <w:rPr>
                <w:b/>
                <w:bCs/>
              </w:rPr>
              <w:t>Indicator(s)</w:t>
            </w:r>
          </w:p>
        </w:tc>
        <w:tc>
          <w:tcPr>
            <w:tcW w:w="4000" w:type="pct"/>
            <w:gridSpan w:val="7"/>
            <w:vAlign w:val="center"/>
          </w:tcPr>
          <w:p w14:paraId="0F07BDF1" w14:textId="77777777" w:rsidR="00B32ADE" w:rsidRPr="003F4AA0" w:rsidRDefault="00B32ADE" w:rsidP="00B32ADE">
            <w:pPr>
              <w:pStyle w:val="ListParagraph"/>
              <w:numPr>
                <w:ilvl w:val="1"/>
                <w:numId w:val="1"/>
              </w:numPr>
              <w:spacing w:line="360" w:lineRule="auto"/>
              <w:ind w:left="426" w:hanging="283"/>
              <w:jc w:val="both"/>
              <w:rPr>
                <w:color w:val="000000" w:themeColor="text1"/>
              </w:rPr>
            </w:pPr>
            <w:r w:rsidRPr="003F4AA0">
              <w:rPr>
                <w:color w:val="000000" w:themeColor="text1"/>
              </w:rPr>
              <w:t>Explain the meaning and importance of industry in Agriculture.</w:t>
            </w:r>
          </w:p>
          <w:p w14:paraId="370E8B90" w14:textId="77777777" w:rsidR="00B32ADE" w:rsidRPr="003F4AA0" w:rsidRDefault="00B32ADE" w:rsidP="00B32ADE">
            <w:pPr>
              <w:pStyle w:val="ListParagraph"/>
              <w:numPr>
                <w:ilvl w:val="1"/>
                <w:numId w:val="1"/>
              </w:numPr>
              <w:spacing w:line="360" w:lineRule="auto"/>
              <w:ind w:left="426" w:hanging="283"/>
              <w:jc w:val="both"/>
              <w:rPr>
                <w:color w:val="000000" w:themeColor="text1"/>
              </w:rPr>
            </w:pPr>
            <w:r w:rsidRPr="003F4AA0">
              <w:rPr>
                <w:color w:val="000000" w:themeColor="text1"/>
              </w:rPr>
              <w:t>Discuss the interdependence of Agriculture and industry.</w:t>
            </w:r>
          </w:p>
          <w:p w14:paraId="440CD1F4" w14:textId="77777777" w:rsidR="00B32ADE" w:rsidRPr="003F4AA0" w:rsidRDefault="00B32ADE" w:rsidP="00B32ADE">
            <w:pPr>
              <w:pStyle w:val="ListParagraph"/>
              <w:numPr>
                <w:ilvl w:val="1"/>
                <w:numId w:val="1"/>
              </w:numPr>
              <w:spacing w:line="360" w:lineRule="auto"/>
              <w:ind w:left="426" w:hanging="283"/>
              <w:jc w:val="both"/>
              <w:rPr>
                <w:color w:val="000000" w:themeColor="text1"/>
              </w:rPr>
            </w:pPr>
            <w:r w:rsidRPr="003F4AA0">
              <w:rPr>
                <w:color w:val="000000" w:themeColor="text1"/>
              </w:rPr>
              <w:t>Analyze the economic challenges and solutions of Agriculture in an industrializing society.</w:t>
            </w:r>
          </w:p>
        </w:tc>
      </w:tr>
      <w:tr w:rsidR="00B32ADE" w:rsidRPr="003F4AA0" w14:paraId="4F747785" w14:textId="77777777" w:rsidTr="00EF3F57">
        <w:trPr>
          <w:trHeight w:val="340"/>
        </w:trPr>
        <w:tc>
          <w:tcPr>
            <w:tcW w:w="1000" w:type="pct"/>
            <w:shd w:val="clear" w:color="auto" w:fill="B4C6E7" w:themeFill="accent1" w:themeFillTint="66"/>
            <w:vAlign w:val="center"/>
          </w:tcPr>
          <w:p w14:paraId="24516530" w14:textId="77777777" w:rsidR="00B32ADE" w:rsidRPr="003F4AA0" w:rsidRDefault="00B32ADE" w:rsidP="00EF3F57">
            <w:pPr>
              <w:spacing w:line="360" w:lineRule="auto"/>
              <w:rPr>
                <w:b/>
                <w:bCs/>
              </w:rPr>
            </w:pPr>
            <w:r w:rsidRPr="003F4AA0">
              <w:rPr>
                <w:b/>
                <w:bCs/>
                <w:color w:val="000000" w:themeColor="text1"/>
              </w:rPr>
              <w:t xml:space="preserve">Essential Question(s)  </w:t>
            </w:r>
          </w:p>
        </w:tc>
        <w:tc>
          <w:tcPr>
            <w:tcW w:w="4000" w:type="pct"/>
            <w:gridSpan w:val="7"/>
          </w:tcPr>
          <w:p w14:paraId="61A39BC2" w14:textId="77777777" w:rsidR="00B32ADE" w:rsidRPr="003F4AA0" w:rsidRDefault="00B32ADE" w:rsidP="00B32ADE">
            <w:pPr>
              <w:pStyle w:val="pf0"/>
              <w:numPr>
                <w:ilvl w:val="0"/>
                <w:numId w:val="11"/>
              </w:numPr>
              <w:spacing w:line="360" w:lineRule="auto"/>
            </w:pPr>
            <w:r w:rsidRPr="003F4AA0">
              <w:t>How will the meaning and importance of industry in Agriculture help the learner in their world of work/ in the furtherance of their career</w:t>
            </w:r>
          </w:p>
          <w:p w14:paraId="5C9B3997" w14:textId="77777777" w:rsidR="00B32ADE" w:rsidRPr="003F4AA0" w:rsidRDefault="00B32ADE" w:rsidP="00B32ADE">
            <w:pPr>
              <w:pStyle w:val="pf0"/>
              <w:numPr>
                <w:ilvl w:val="0"/>
                <w:numId w:val="11"/>
              </w:numPr>
              <w:spacing w:line="360" w:lineRule="auto"/>
            </w:pPr>
            <w:r w:rsidRPr="003F4AA0">
              <w:t>How will the interdependence of industry and agriculture help promote growth and development of the agriculture sector</w:t>
            </w:r>
          </w:p>
          <w:p w14:paraId="49FD4712" w14:textId="77777777" w:rsidR="00B32ADE" w:rsidRPr="003F4AA0" w:rsidRDefault="00B32ADE" w:rsidP="00B32ADE">
            <w:pPr>
              <w:pStyle w:val="pf0"/>
              <w:numPr>
                <w:ilvl w:val="0"/>
                <w:numId w:val="11"/>
              </w:numPr>
              <w:spacing w:line="360" w:lineRule="auto"/>
            </w:pPr>
            <w:r w:rsidRPr="003F4AA0">
              <w:t>How can resources be used for effective teaching and learning of the economic challenges and solutions of Agriculture in an industrializing society.</w:t>
            </w:r>
          </w:p>
          <w:p w14:paraId="149C68FD" w14:textId="77777777" w:rsidR="00B32ADE" w:rsidRPr="003F4AA0" w:rsidRDefault="00B32ADE" w:rsidP="00B32ADE">
            <w:pPr>
              <w:pStyle w:val="pf0"/>
              <w:numPr>
                <w:ilvl w:val="0"/>
                <w:numId w:val="11"/>
              </w:numPr>
              <w:spacing w:line="360" w:lineRule="auto"/>
            </w:pPr>
            <w:r w:rsidRPr="003F4AA0">
              <w:t xml:space="preserve">What </w:t>
            </w:r>
          </w:p>
        </w:tc>
      </w:tr>
      <w:tr w:rsidR="00B32ADE" w:rsidRPr="003F4AA0" w14:paraId="25655F9B" w14:textId="77777777" w:rsidTr="00EF3F57">
        <w:trPr>
          <w:trHeight w:val="296"/>
        </w:trPr>
        <w:tc>
          <w:tcPr>
            <w:tcW w:w="1000" w:type="pct"/>
            <w:shd w:val="clear" w:color="auto" w:fill="FFF2CC" w:themeFill="accent4" w:themeFillTint="33"/>
            <w:vAlign w:val="center"/>
          </w:tcPr>
          <w:p w14:paraId="4219F957" w14:textId="77777777" w:rsidR="00B32ADE" w:rsidRPr="003F4AA0" w:rsidRDefault="00B32ADE" w:rsidP="00EF3F57">
            <w:pPr>
              <w:spacing w:line="360" w:lineRule="auto"/>
              <w:rPr>
                <w:b/>
                <w:bCs/>
              </w:rPr>
            </w:pPr>
            <w:r w:rsidRPr="003F4AA0">
              <w:rPr>
                <w:b/>
                <w:bCs/>
              </w:rPr>
              <w:t>Pedagogical Strategies</w:t>
            </w:r>
          </w:p>
        </w:tc>
        <w:tc>
          <w:tcPr>
            <w:tcW w:w="4000" w:type="pct"/>
            <w:gridSpan w:val="7"/>
            <w:vAlign w:val="center"/>
          </w:tcPr>
          <w:p w14:paraId="797F5824" w14:textId="77777777" w:rsidR="00B32ADE" w:rsidRPr="003F4AA0" w:rsidRDefault="00B32ADE" w:rsidP="00EF3F57">
            <w:pPr>
              <w:spacing w:line="360" w:lineRule="auto"/>
              <w:jc w:val="both"/>
              <w:rPr>
                <w:color w:val="FF0000"/>
              </w:rPr>
            </w:pPr>
            <w:r w:rsidRPr="003F4AA0">
              <w:rPr>
                <w:bCs/>
                <w:color w:val="000000"/>
              </w:rPr>
              <w:t>Think-pair-share, Inquiry-based learning, Problem-based learning, Experiential learning, Initiating talk for learning, Collaborative learning, etc.</w:t>
            </w:r>
          </w:p>
        </w:tc>
      </w:tr>
      <w:tr w:rsidR="00B32ADE" w:rsidRPr="003F4AA0" w14:paraId="472AD813" w14:textId="77777777" w:rsidTr="00EF3F57">
        <w:trPr>
          <w:trHeight w:val="340"/>
        </w:trPr>
        <w:tc>
          <w:tcPr>
            <w:tcW w:w="1000" w:type="pct"/>
            <w:shd w:val="clear" w:color="auto" w:fill="FFF2CC" w:themeFill="accent4" w:themeFillTint="33"/>
            <w:vAlign w:val="center"/>
          </w:tcPr>
          <w:p w14:paraId="3D1180F8" w14:textId="77777777" w:rsidR="00B32ADE" w:rsidRPr="003F4AA0" w:rsidRDefault="00B32ADE" w:rsidP="00EF3F57">
            <w:pPr>
              <w:spacing w:line="360" w:lineRule="auto"/>
            </w:pPr>
            <w:r w:rsidRPr="003F4AA0">
              <w:rPr>
                <w:b/>
                <w:bCs/>
              </w:rPr>
              <w:lastRenderedPageBreak/>
              <w:t>Teaching &amp; Learning Resources</w:t>
            </w:r>
          </w:p>
        </w:tc>
        <w:tc>
          <w:tcPr>
            <w:tcW w:w="4000" w:type="pct"/>
            <w:gridSpan w:val="7"/>
            <w:vAlign w:val="center"/>
          </w:tcPr>
          <w:p w14:paraId="638D84C1" w14:textId="77777777" w:rsidR="00B32ADE" w:rsidRPr="003F4AA0" w:rsidRDefault="00B32ADE" w:rsidP="00EF3F57">
            <w:pPr>
              <w:spacing w:line="360" w:lineRule="auto"/>
              <w:rPr>
                <w:color w:val="FF0000"/>
              </w:rPr>
            </w:pPr>
            <w:r w:rsidRPr="003F4AA0">
              <w:rPr>
                <w:bCs/>
                <w:color w:val="000000"/>
              </w:rPr>
              <w:t>Internet connectivity, Computer, Pictures or charts of Corn mill, industries, finished agricultural products such as tin tomatoes, milk, shoes, etc.</w:t>
            </w:r>
          </w:p>
        </w:tc>
      </w:tr>
      <w:tr w:rsidR="00B32ADE" w:rsidRPr="003F4AA0" w14:paraId="6D47F97F" w14:textId="77777777" w:rsidTr="00EF3F57">
        <w:trPr>
          <w:trHeight w:val="340"/>
        </w:trPr>
        <w:tc>
          <w:tcPr>
            <w:tcW w:w="5000" w:type="pct"/>
            <w:gridSpan w:val="8"/>
            <w:shd w:val="clear" w:color="auto" w:fill="FFF2CC" w:themeFill="accent4" w:themeFillTint="33"/>
            <w:vAlign w:val="center"/>
          </w:tcPr>
          <w:p w14:paraId="51B02353" w14:textId="77777777" w:rsidR="00B32ADE" w:rsidRPr="003F4AA0" w:rsidRDefault="00B32ADE" w:rsidP="00EF3F57">
            <w:pPr>
              <w:spacing w:line="360" w:lineRule="auto"/>
              <w:jc w:val="center"/>
            </w:pPr>
            <w:r w:rsidRPr="003F4AA0">
              <w:t>Key Notes on Differentiation</w:t>
            </w:r>
          </w:p>
        </w:tc>
      </w:tr>
      <w:tr w:rsidR="00B32ADE" w:rsidRPr="003F4AA0" w14:paraId="17DC0042" w14:textId="77777777" w:rsidTr="00EF3F57">
        <w:trPr>
          <w:trHeight w:val="1040"/>
        </w:trPr>
        <w:tc>
          <w:tcPr>
            <w:tcW w:w="5000" w:type="pct"/>
            <w:gridSpan w:val="8"/>
            <w:shd w:val="clear" w:color="auto" w:fill="auto"/>
            <w:vAlign w:val="center"/>
          </w:tcPr>
          <w:p w14:paraId="7D3B6EE0"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Theme/Focal Area 1</w:t>
            </w:r>
          </w:p>
          <w:p w14:paraId="6C197D62"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i. Learning Tasks</w:t>
            </w:r>
          </w:p>
          <w:p w14:paraId="28EC1C1A" w14:textId="77777777" w:rsidR="00B32ADE" w:rsidRPr="003F4AA0" w:rsidRDefault="00B32ADE" w:rsidP="00B32ADE">
            <w:pPr>
              <w:numPr>
                <w:ilvl w:val="0"/>
                <w:numId w:val="2"/>
              </w:numPr>
              <w:tabs>
                <w:tab w:val="clear" w:pos="1980"/>
                <w:tab w:val="num" w:pos="1589"/>
              </w:tabs>
              <w:spacing w:line="360" w:lineRule="auto"/>
              <w:ind w:left="455" w:hanging="283"/>
              <w:jc w:val="both"/>
              <w:rPr>
                <w:rFonts w:eastAsiaTheme="minorEastAsia"/>
                <w:lang w:val="en-GB"/>
              </w:rPr>
            </w:pPr>
            <w:r w:rsidRPr="003F4AA0">
              <w:rPr>
                <w:rFonts w:eastAsiaTheme="minorEastAsia"/>
                <w:lang w:val="en-GB"/>
              </w:rPr>
              <w:t xml:space="preserve">Define industry in Agriculture? </w:t>
            </w:r>
          </w:p>
          <w:p w14:paraId="04FEE2E5" w14:textId="77777777" w:rsidR="00B32ADE" w:rsidRPr="003F4AA0" w:rsidRDefault="00B32ADE" w:rsidP="00B32ADE">
            <w:pPr>
              <w:numPr>
                <w:ilvl w:val="0"/>
                <w:numId w:val="2"/>
              </w:numPr>
              <w:tabs>
                <w:tab w:val="clear" w:pos="1980"/>
                <w:tab w:val="num" w:pos="1589"/>
              </w:tabs>
              <w:spacing w:line="360" w:lineRule="auto"/>
              <w:ind w:left="455" w:hanging="283"/>
              <w:jc w:val="both"/>
              <w:rPr>
                <w:rFonts w:eastAsiaTheme="minorEastAsia"/>
                <w:lang w:val="en-GB"/>
              </w:rPr>
            </w:pPr>
            <w:r w:rsidRPr="003F4AA0">
              <w:rPr>
                <w:rFonts w:eastAsiaTheme="minorEastAsia"/>
                <w:lang w:val="en-GB"/>
              </w:rPr>
              <w:t xml:space="preserve">Discuss the types of industries in Agriculture and their importance. </w:t>
            </w:r>
          </w:p>
          <w:p w14:paraId="41532FAD" w14:textId="77777777" w:rsidR="00B32ADE" w:rsidRPr="003F4AA0" w:rsidRDefault="00B32ADE" w:rsidP="00B32ADE">
            <w:pPr>
              <w:numPr>
                <w:ilvl w:val="0"/>
                <w:numId w:val="2"/>
              </w:numPr>
              <w:tabs>
                <w:tab w:val="clear" w:pos="1980"/>
                <w:tab w:val="num" w:pos="1589"/>
              </w:tabs>
              <w:spacing w:line="360" w:lineRule="auto"/>
              <w:ind w:left="455" w:hanging="283"/>
              <w:jc w:val="both"/>
              <w:rPr>
                <w:rFonts w:eastAsiaTheme="minorEastAsia"/>
                <w:lang w:val="en-GB"/>
              </w:rPr>
            </w:pPr>
            <w:r w:rsidRPr="003F4AA0">
              <w:rPr>
                <w:rFonts w:eastAsiaTheme="minorEastAsia"/>
                <w:lang w:val="en-GB"/>
              </w:rPr>
              <w:t>Identify the agro-based industries in your community and what they produce.</w:t>
            </w:r>
          </w:p>
          <w:p w14:paraId="2F58DA70" w14:textId="77777777" w:rsidR="00B32ADE" w:rsidRPr="003F4AA0" w:rsidRDefault="00B32ADE" w:rsidP="00EF3F57">
            <w:pPr>
              <w:spacing w:line="360" w:lineRule="auto"/>
              <w:jc w:val="both"/>
              <w:rPr>
                <w:rFonts w:eastAsiaTheme="minorEastAsia"/>
                <w:lang w:val="en-GB"/>
              </w:rPr>
            </w:pPr>
          </w:p>
          <w:p w14:paraId="7EC0C550"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 xml:space="preserve">ii. Pedagogical Exemplars </w:t>
            </w:r>
          </w:p>
          <w:p w14:paraId="445E8AF8" w14:textId="77777777" w:rsidR="00B32ADE" w:rsidRPr="003F4AA0" w:rsidRDefault="00B32ADE" w:rsidP="00B32ADE">
            <w:pPr>
              <w:pStyle w:val="ListParagraph"/>
              <w:numPr>
                <w:ilvl w:val="0"/>
                <w:numId w:val="3"/>
              </w:numPr>
              <w:spacing w:line="360" w:lineRule="auto"/>
              <w:jc w:val="both"/>
              <w:rPr>
                <w:rFonts w:eastAsiaTheme="minorEastAsia"/>
                <w:lang w:val="en-CA"/>
              </w:rPr>
            </w:pPr>
            <w:r w:rsidRPr="003F4AA0">
              <w:rPr>
                <w:rFonts w:eastAsiaTheme="minorEastAsia"/>
                <w:lang w:val="en-CA"/>
              </w:rPr>
              <w:t xml:space="preserve">Think-pair-share: The teacher asks learners to think about the meaning of industry in Agriculture and share their thoughts in pairs. The teacher provides clues to learners with difficulties to guide them to define the meaning of industry in Agriculture. Encourage other learners who are capable to delve deeper into bringing out further explanation of the meaning of industries in Agriculture. </w:t>
            </w:r>
          </w:p>
          <w:p w14:paraId="7A061E23" w14:textId="77777777" w:rsidR="00B32ADE" w:rsidRPr="003F4AA0" w:rsidRDefault="00B32ADE" w:rsidP="00B32ADE">
            <w:pPr>
              <w:pStyle w:val="ListParagraph"/>
              <w:numPr>
                <w:ilvl w:val="0"/>
                <w:numId w:val="3"/>
              </w:numPr>
              <w:spacing w:line="360" w:lineRule="auto"/>
              <w:jc w:val="both"/>
              <w:rPr>
                <w:rFonts w:eastAsiaTheme="minorEastAsia"/>
                <w:lang w:val="en-CA"/>
              </w:rPr>
            </w:pPr>
            <w:r w:rsidRPr="003F4AA0">
              <w:rPr>
                <w:rFonts w:eastAsiaTheme="minorEastAsia"/>
                <w:lang w:val="en-CA"/>
              </w:rPr>
              <w:t xml:space="preserve">Inquiry-based learning: Put learners in mixed-ability/gender-based groups (where applicable) for them to surf the internet to come up with the types of industries in Agriculture and their importance in promoting growth and development. </w:t>
            </w:r>
            <w:r w:rsidRPr="003F4AA0">
              <w:rPr>
                <w:rFonts w:eastAsiaTheme="minorEastAsia"/>
                <w:lang w:val="en-GB"/>
              </w:rPr>
              <w:t xml:space="preserve">Teacher should assist learners with website links to where, they can access information on the </w:t>
            </w:r>
            <w:r w:rsidRPr="003F4AA0">
              <w:rPr>
                <w:rFonts w:eastAsiaTheme="minorEastAsia"/>
                <w:lang w:val="en-CA"/>
              </w:rPr>
              <w:t>types of industries in Agriculture and their importance in promoting growth and development</w:t>
            </w:r>
            <w:r w:rsidRPr="003F4AA0">
              <w:rPr>
                <w:rFonts w:eastAsiaTheme="minorEastAsia"/>
                <w:lang w:val="en-GB"/>
              </w:rPr>
              <w:t>. Teacher should monitor learners not to veer into unapproved sites. Teacher should ensure that all learners fully participate in the activity to prevent a few learners from hijacking the activity. Learners who know how to surf the internet should be encouraged to assist those with difficulties.</w:t>
            </w:r>
          </w:p>
          <w:p w14:paraId="57BF20F2" w14:textId="77777777" w:rsidR="00B32ADE" w:rsidRPr="003F4AA0" w:rsidRDefault="00B32ADE" w:rsidP="00B32ADE">
            <w:pPr>
              <w:pStyle w:val="ListParagraph"/>
              <w:numPr>
                <w:ilvl w:val="0"/>
                <w:numId w:val="3"/>
              </w:numPr>
              <w:spacing w:line="360" w:lineRule="auto"/>
              <w:jc w:val="both"/>
              <w:rPr>
                <w:rFonts w:eastAsiaTheme="minorEastAsia"/>
                <w:lang w:val="en-CA"/>
              </w:rPr>
            </w:pPr>
            <w:r w:rsidRPr="003F4AA0">
              <w:rPr>
                <w:rFonts w:eastAsiaTheme="minorEastAsia"/>
                <w:lang w:val="en-CA"/>
              </w:rPr>
              <w:t xml:space="preserve">Problem-based learning: In the same groups, learners prepare a table to show the </w:t>
            </w:r>
            <w:r w:rsidRPr="003F4AA0">
              <w:rPr>
                <w:rFonts w:eastAsiaTheme="minorEastAsia"/>
                <w:lang w:val="en-GB"/>
              </w:rPr>
              <w:t>agro-based industries in their community and what they produce</w:t>
            </w:r>
            <w:r w:rsidRPr="003F4AA0">
              <w:rPr>
                <w:rFonts w:eastAsiaTheme="minorEastAsia"/>
                <w:lang w:val="en-CA"/>
              </w:rPr>
              <w:t xml:space="preserve">. All learners should be involved in the preparation of a table. Teacher should provide extra support to students who might need it. </w:t>
            </w:r>
          </w:p>
          <w:p w14:paraId="5A5FC40C" w14:textId="77777777" w:rsidR="00B32ADE" w:rsidRPr="003F4AA0" w:rsidRDefault="00B32ADE" w:rsidP="00EF3F57">
            <w:pPr>
              <w:spacing w:line="360" w:lineRule="auto"/>
              <w:jc w:val="both"/>
              <w:rPr>
                <w:rFonts w:eastAsiaTheme="minorEastAsia"/>
                <w:lang w:val="en-CA"/>
              </w:rPr>
            </w:pPr>
          </w:p>
          <w:p w14:paraId="26F0DBEC"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 xml:space="preserve">iii. Key Assessments </w:t>
            </w:r>
          </w:p>
          <w:p w14:paraId="0131C53B" w14:textId="77777777" w:rsidR="00B32ADE" w:rsidRPr="003F4AA0" w:rsidRDefault="00B32ADE" w:rsidP="00B32ADE">
            <w:pPr>
              <w:pStyle w:val="ListParagraph"/>
              <w:numPr>
                <w:ilvl w:val="0"/>
                <w:numId w:val="4"/>
              </w:numPr>
              <w:spacing w:line="360" w:lineRule="auto"/>
              <w:jc w:val="both"/>
              <w:rPr>
                <w:rFonts w:eastAsiaTheme="minorEastAsia"/>
                <w:lang w:val="en-GB"/>
              </w:rPr>
            </w:pPr>
            <w:r w:rsidRPr="003F4AA0">
              <w:rPr>
                <w:rFonts w:eastAsiaTheme="minorEastAsia"/>
                <w:lang w:val="en-CA"/>
              </w:rPr>
              <w:t xml:space="preserve">Assessment Level 1: Define </w:t>
            </w:r>
            <w:r w:rsidRPr="003F4AA0">
              <w:rPr>
                <w:rFonts w:eastAsiaTheme="minorEastAsia"/>
                <w:lang w:val="en-GB"/>
              </w:rPr>
              <w:t xml:space="preserve">industry in Agriculture?                                              </w:t>
            </w:r>
          </w:p>
          <w:p w14:paraId="6D680966" w14:textId="77777777" w:rsidR="00B32ADE" w:rsidRPr="003F4AA0" w:rsidRDefault="00B32ADE" w:rsidP="00B32ADE">
            <w:pPr>
              <w:pStyle w:val="ListParagraph"/>
              <w:numPr>
                <w:ilvl w:val="0"/>
                <w:numId w:val="4"/>
              </w:numPr>
              <w:spacing w:line="360" w:lineRule="auto"/>
              <w:jc w:val="both"/>
              <w:rPr>
                <w:rFonts w:eastAsiaTheme="minorEastAsia"/>
                <w:lang w:val="en-GB"/>
              </w:rPr>
            </w:pPr>
            <w:r w:rsidRPr="003F4AA0">
              <w:rPr>
                <w:rFonts w:eastAsiaTheme="minorEastAsia"/>
                <w:lang w:val="en-CA"/>
              </w:rPr>
              <w:lastRenderedPageBreak/>
              <w:t>Assessment Level 2: Discuss at least two (2) importance of industries in Agricultural production.</w:t>
            </w:r>
            <w:r w:rsidRPr="003F4AA0">
              <w:rPr>
                <w:rFonts w:eastAsiaTheme="minorEastAsia"/>
                <w:lang w:val="en-GB"/>
              </w:rPr>
              <w:t xml:space="preserve">                                              </w:t>
            </w:r>
          </w:p>
          <w:p w14:paraId="4B3D8B43" w14:textId="77777777" w:rsidR="00B32ADE" w:rsidRPr="003F4AA0" w:rsidRDefault="00B32ADE" w:rsidP="00B32ADE">
            <w:pPr>
              <w:pStyle w:val="ListParagraph"/>
              <w:numPr>
                <w:ilvl w:val="0"/>
                <w:numId w:val="4"/>
              </w:numPr>
              <w:spacing w:line="360" w:lineRule="auto"/>
              <w:jc w:val="both"/>
              <w:rPr>
                <w:rFonts w:eastAsiaTheme="minorEastAsia"/>
                <w:lang w:val="en-GB"/>
              </w:rPr>
            </w:pPr>
            <w:r w:rsidRPr="003F4AA0">
              <w:rPr>
                <w:rFonts w:eastAsiaTheme="minorEastAsia"/>
                <w:lang w:val="en-CA"/>
              </w:rPr>
              <w:t xml:space="preserve">Assessment Level 3: Research on </w:t>
            </w:r>
            <w:r w:rsidRPr="003F4AA0">
              <w:rPr>
                <w:rFonts w:eastAsiaTheme="minorEastAsia"/>
                <w:lang w:val="en-GB"/>
              </w:rPr>
              <w:t xml:space="preserve">the agro-based Industries in your community and what they produce. </w:t>
            </w:r>
          </w:p>
          <w:p w14:paraId="13145C70" w14:textId="77777777" w:rsidR="00B32ADE" w:rsidRPr="003F4AA0" w:rsidRDefault="00B32ADE" w:rsidP="00B32ADE">
            <w:pPr>
              <w:pStyle w:val="ListParagraph"/>
              <w:numPr>
                <w:ilvl w:val="0"/>
                <w:numId w:val="4"/>
              </w:numPr>
              <w:spacing w:line="360" w:lineRule="auto"/>
              <w:jc w:val="both"/>
              <w:rPr>
                <w:rFonts w:eastAsiaTheme="minorEastAsia"/>
                <w:lang w:val="en-CA"/>
              </w:rPr>
            </w:pPr>
            <w:r w:rsidRPr="003F4AA0">
              <w:rPr>
                <w:rFonts w:eastAsiaTheme="minorEastAsia"/>
                <w:lang w:val="en-CA"/>
              </w:rPr>
              <w:t>Assessment Level 4: What agro-based industry can be established in your community and why?</w:t>
            </w:r>
          </w:p>
          <w:p w14:paraId="0F2AF907" w14:textId="77777777" w:rsidR="00B32ADE" w:rsidRPr="003F4AA0" w:rsidRDefault="00B32ADE" w:rsidP="00EF3F57">
            <w:pPr>
              <w:spacing w:line="360" w:lineRule="auto"/>
              <w:ind w:left="726"/>
              <w:rPr>
                <w:color w:val="000000"/>
              </w:rPr>
            </w:pPr>
          </w:p>
          <w:p w14:paraId="7EA027D4" w14:textId="77777777" w:rsidR="00B32ADE" w:rsidRPr="003F4AA0" w:rsidRDefault="00B32ADE" w:rsidP="00EF3F57">
            <w:pPr>
              <w:spacing w:line="360" w:lineRule="auto"/>
              <w:rPr>
                <w:color w:val="000000"/>
              </w:rPr>
            </w:pPr>
            <w:r w:rsidRPr="003F4AA0">
              <w:rPr>
                <w:color w:val="000000"/>
              </w:rPr>
              <w:t>Theme/Focal Area 2</w:t>
            </w:r>
          </w:p>
          <w:p w14:paraId="6124E93F"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i. Learning Tasks</w:t>
            </w:r>
          </w:p>
          <w:p w14:paraId="60151231" w14:textId="77777777" w:rsidR="00B32ADE" w:rsidRPr="003F4AA0" w:rsidRDefault="00B32ADE" w:rsidP="00B32ADE">
            <w:pPr>
              <w:numPr>
                <w:ilvl w:val="1"/>
                <w:numId w:val="5"/>
              </w:numPr>
              <w:tabs>
                <w:tab w:val="clear" w:pos="2700"/>
              </w:tabs>
              <w:spacing w:line="360" w:lineRule="auto"/>
              <w:ind w:left="739" w:hanging="284"/>
              <w:contextualSpacing/>
              <w:jc w:val="both"/>
              <w:rPr>
                <w:rFonts w:eastAsiaTheme="minorEastAsia"/>
                <w:lang w:val="en-GB"/>
              </w:rPr>
            </w:pPr>
            <w:r w:rsidRPr="003F4AA0">
              <w:rPr>
                <w:rFonts w:eastAsiaTheme="minorEastAsia"/>
                <w:lang w:val="en-GB"/>
              </w:rPr>
              <w:t>List the interdependencies between Agriculture and industry.</w:t>
            </w:r>
          </w:p>
          <w:p w14:paraId="2367C8C1" w14:textId="77777777" w:rsidR="00B32ADE" w:rsidRPr="003F4AA0" w:rsidRDefault="00B32ADE" w:rsidP="00B32ADE">
            <w:pPr>
              <w:numPr>
                <w:ilvl w:val="1"/>
                <w:numId w:val="5"/>
              </w:numPr>
              <w:tabs>
                <w:tab w:val="clear" w:pos="2700"/>
              </w:tabs>
              <w:spacing w:line="360" w:lineRule="auto"/>
              <w:ind w:left="739" w:hanging="284"/>
              <w:contextualSpacing/>
              <w:jc w:val="both"/>
              <w:rPr>
                <w:rFonts w:eastAsiaTheme="minorEastAsia"/>
                <w:lang w:val="en-GB"/>
              </w:rPr>
            </w:pPr>
            <w:r w:rsidRPr="003F4AA0">
              <w:rPr>
                <w:rFonts w:eastAsiaTheme="minorEastAsia"/>
                <w:lang w:val="en-GB"/>
              </w:rPr>
              <w:t>Explain the interdependencies between Agriculture and industry,</w:t>
            </w:r>
          </w:p>
          <w:p w14:paraId="5F8D5D9E" w14:textId="77777777" w:rsidR="00B32ADE" w:rsidRPr="003F4AA0" w:rsidRDefault="00B32ADE" w:rsidP="00B32ADE">
            <w:pPr>
              <w:numPr>
                <w:ilvl w:val="1"/>
                <w:numId w:val="5"/>
              </w:numPr>
              <w:tabs>
                <w:tab w:val="clear" w:pos="2700"/>
              </w:tabs>
              <w:spacing w:line="360" w:lineRule="auto"/>
              <w:ind w:left="739" w:hanging="284"/>
              <w:contextualSpacing/>
              <w:jc w:val="both"/>
              <w:rPr>
                <w:rFonts w:eastAsiaTheme="minorEastAsia"/>
                <w:lang w:val="en-GB"/>
              </w:rPr>
            </w:pPr>
            <w:r w:rsidRPr="003F4AA0">
              <w:rPr>
                <w:rFonts w:eastAsiaTheme="minorEastAsia"/>
                <w:lang w:val="en-GB"/>
              </w:rPr>
              <w:t>Discuss how the interdependency between Agriculture and industry promotes Agricultural development.</w:t>
            </w:r>
          </w:p>
          <w:p w14:paraId="4D4D5781" w14:textId="77777777" w:rsidR="00B32ADE" w:rsidRPr="003F4AA0" w:rsidRDefault="00B32ADE" w:rsidP="00EF3F57">
            <w:pPr>
              <w:spacing w:line="360" w:lineRule="auto"/>
              <w:jc w:val="both"/>
              <w:rPr>
                <w:rFonts w:eastAsiaTheme="minorEastAsia"/>
                <w:lang w:val="en-GB"/>
              </w:rPr>
            </w:pPr>
          </w:p>
          <w:p w14:paraId="2B22D94A"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 xml:space="preserve">ii. Pedagogical Exemplars </w:t>
            </w:r>
          </w:p>
          <w:p w14:paraId="72F6B529" w14:textId="77777777" w:rsidR="00B32ADE" w:rsidRPr="003F4AA0" w:rsidRDefault="00B32ADE" w:rsidP="00B32ADE">
            <w:pPr>
              <w:pStyle w:val="ListParagraph"/>
              <w:numPr>
                <w:ilvl w:val="0"/>
                <w:numId w:val="6"/>
              </w:numPr>
              <w:spacing w:line="360" w:lineRule="auto"/>
              <w:jc w:val="both"/>
              <w:rPr>
                <w:rFonts w:eastAsiaTheme="minorEastAsia"/>
                <w:lang w:val="en-GB"/>
              </w:rPr>
            </w:pPr>
            <w:r w:rsidRPr="003F4AA0">
              <w:rPr>
                <w:rFonts w:eastAsiaTheme="minorEastAsia"/>
                <w:lang w:val="en-GB"/>
              </w:rPr>
              <w:t>Project-based learning: Put learners in mixed-gender/mixed-ability groups (where appropriate) to investigate the interdependence between Agriculture and industry in their community. Teacher should assist learners with leading questions to help them establish the interdependency between Agriculture and industry in their community. Teacher should challenge learners with the ability to give further examples of the interdependency between Agriculture and industry.</w:t>
            </w:r>
            <w:r w:rsidRPr="003F4AA0" w:rsidDel="00387A49">
              <w:rPr>
                <w:rFonts w:eastAsiaTheme="minorEastAsia"/>
                <w:lang w:val="en-GB"/>
              </w:rPr>
              <w:t xml:space="preserve"> </w:t>
            </w:r>
          </w:p>
          <w:p w14:paraId="7D90D875" w14:textId="77777777" w:rsidR="00B32ADE" w:rsidRPr="003F4AA0" w:rsidRDefault="00B32ADE" w:rsidP="00B32ADE">
            <w:pPr>
              <w:pStyle w:val="ListParagraph"/>
              <w:numPr>
                <w:ilvl w:val="0"/>
                <w:numId w:val="6"/>
              </w:numPr>
              <w:spacing w:line="360" w:lineRule="auto"/>
              <w:jc w:val="both"/>
              <w:rPr>
                <w:rFonts w:eastAsiaTheme="minorEastAsia"/>
                <w:lang w:val="en-GB"/>
              </w:rPr>
            </w:pPr>
            <w:r w:rsidRPr="003F4AA0">
              <w:rPr>
                <w:rFonts w:eastAsiaTheme="minorEastAsia"/>
                <w:lang w:val="en-GB"/>
              </w:rPr>
              <w:t xml:space="preserve">Experiential learning: In mixed-ability/mixed-gender groups (where applicable), learners watch a video, pictures or embark on a field trip to a farm and an agro-based industry such as corn mill. Learners identify how the farm and the agro-based industry depend on each other and build a portfolio. All learners should be involved in the portfolio building. Talented learners should be encouraged to assist those with difficulties. </w:t>
            </w:r>
          </w:p>
          <w:p w14:paraId="38CCF65E" w14:textId="77777777" w:rsidR="00B32ADE" w:rsidRPr="003F4AA0" w:rsidRDefault="00B32ADE" w:rsidP="00EF3F57">
            <w:pPr>
              <w:spacing w:line="360" w:lineRule="auto"/>
              <w:jc w:val="both"/>
              <w:rPr>
                <w:rFonts w:eastAsiaTheme="minorEastAsia"/>
                <w:lang w:val="en-GB"/>
              </w:rPr>
            </w:pPr>
          </w:p>
          <w:p w14:paraId="2A144359"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 xml:space="preserve">iii. Key Assessments </w:t>
            </w:r>
          </w:p>
          <w:p w14:paraId="666886F2" w14:textId="77777777" w:rsidR="00B32ADE" w:rsidRPr="003F4AA0" w:rsidRDefault="00B32ADE" w:rsidP="00B32ADE">
            <w:pPr>
              <w:pStyle w:val="ListParagraph"/>
              <w:numPr>
                <w:ilvl w:val="0"/>
                <w:numId w:val="7"/>
              </w:numPr>
              <w:spacing w:line="360" w:lineRule="auto"/>
              <w:rPr>
                <w:rFonts w:eastAsiaTheme="minorEastAsia"/>
                <w:lang w:val="en-CA"/>
                <w14:ligatures w14:val="none"/>
              </w:rPr>
            </w:pPr>
            <w:r w:rsidRPr="003F4AA0">
              <w:rPr>
                <w:rFonts w:eastAsiaTheme="minorEastAsia"/>
                <w:lang w:val="en-CA"/>
                <w14:ligatures w14:val="none"/>
              </w:rPr>
              <w:t>Assessment Level 1:</w:t>
            </w:r>
            <w:r w:rsidRPr="003F4AA0">
              <w:t xml:space="preserve"> </w:t>
            </w:r>
            <w:r w:rsidRPr="003F4AA0">
              <w:rPr>
                <w:rFonts w:eastAsiaTheme="minorEastAsia"/>
                <w:lang w:val="en-CA"/>
                <w14:ligatures w14:val="none"/>
              </w:rPr>
              <w:t>Identify the raw materials used for producing tomatoes paste, vegetable oil milk and canned beef.</w:t>
            </w:r>
          </w:p>
          <w:p w14:paraId="530DD50B" w14:textId="77777777" w:rsidR="00B32ADE" w:rsidRPr="003F4AA0" w:rsidRDefault="00B32ADE" w:rsidP="00B32ADE">
            <w:pPr>
              <w:pStyle w:val="ListParagraph"/>
              <w:numPr>
                <w:ilvl w:val="0"/>
                <w:numId w:val="7"/>
              </w:numPr>
              <w:spacing w:line="360" w:lineRule="auto"/>
              <w:jc w:val="both"/>
              <w:rPr>
                <w:rFonts w:eastAsiaTheme="minorEastAsia"/>
                <w:lang w:val="en-CA"/>
              </w:rPr>
            </w:pPr>
            <w:r w:rsidRPr="003F4AA0">
              <w:rPr>
                <w:rFonts w:eastAsiaTheme="minorEastAsia"/>
                <w:lang w:val="en-CA"/>
              </w:rPr>
              <w:t>Assessment Level 2: Discuss the interdependency between Agriculture and the chemical industry</w:t>
            </w:r>
          </w:p>
          <w:p w14:paraId="54B2ECBF" w14:textId="77777777" w:rsidR="00B32ADE" w:rsidRPr="003F4AA0" w:rsidRDefault="00B32ADE" w:rsidP="00B32ADE">
            <w:pPr>
              <w:pStyle w:val="ListParagraph"/>
              <w:numPr>
                <w:ilvl w:val="0"/>
                <w:numId w:val="7"/>
              </w:numPr>
              <w:spacing w:line="360" w:lineRule="auto"/>
              <w:jc w:val="both"/>
              <w:rPr>
                <w:rFonts w:eastAsiaTheme="minorEastAsia"/>
                <w:lang w:val="en-CA"/>
              </w:rPr>
            </w:pPr>
            <w:r w:rsidRPr="003F4AA0">
              <w:rPr>
                <w:rFonts w:eastAsiaTheme="minorEastAsia"/>
                <w:lang w:val="en-CA"/>
              </w:rPr>
              <w:lastRenderedPageBreak/>
              <w:t>Assessment Level 3: Research on the impact of financial institutions on the development of Agriculture.</w:t>
            </w:r>
          </w:p>
          <w:p w14:paraId="6F314ED9" w14:textId="77777777" w:rsidR="00B32ADE" w:rsidRPr="003F4AA0" w:rsidRDefault="00B32ADE" w:rsidP="00B32ADE">
            <w:pPr>
              <w:pStyle w:val="ListParagraph"/>
              <w:numPr>
                <w:ilvl w:val="0"/>
                <w:numId w:val="7"/>
              </w:numPr>
              <w:spacing w:line="360" w:lineRule="auto"/>
              <w:jc w:val="both"/>
              <w:rPr>
                <w:rFonts w:eastAsiaTheme="minorEastAsia"/>
                <w:lang w:val="en-CA"/>
              </w:rPr>
            </w:pPr>
            <w:r w:rsidRPr="003F4AA0">
              <w:rPr>
                <w:rFonts w:eastAsiaTheme="minorEastAsia"/>
                <w:lang w:val="en-CA"/>
              </w:rPr>
              <w:t xml:space="preserve">Assessment Level 4: How have the research institutions influenced the growth of Agriculture in Ghana? </w:t>
            </w:r>
          </w:p>
          <w:p w14:paraId="51AAD783" w14:textId="77777777" w:rsidR="00B32ADE" w:rsidRPr="003F4AA0" w:rsidRDefault="00B32ADE" w:rsidP="00EF3F57">
            <w:pPr>
              <w:spacing w:line="360" w:lineRule="auto"/>
              <w:rPr>
                <w:color w:val="000000"/>
              </w:rPr>
            </w:pPr>
          </w:p>
          <w:p w14:paraId="221AA006" w14:textId="77777777" w:rsidR="00B32ADE" w:rsidRPr="003F4AA0" w:rsidRDefault="00B32ADE" w:rsidP="00EF3F57">
            <w:pPr>
              <w:spacing w:line="360" w:lineRule="auto"/>
              <w:rPr>
                <w:color w:val="000000"/>
              </w:rPr>
            </w:pPr>
            <w:r w:rsidRPr="003F4AA0">
              <w:rPr>
                <w:color w:val="000000"/>
              </w:rPr>
              <w:t>Theme/Focal Area 3</w:t>
            </w:r>
          </w:p>
          <w:p w14:paraId="7279BB14" w14:textId="77777777" w:rsidR="00B32ADE" w:rsidRPr="003F4AA0" w:rsidRDefault="00B32ADE" w:rsidP="00EF3F57">
            <w:pPr>
              <w:spacing w:line="360" w:lineRule="auto"/>
              <w:jc w:val="both"/>
              <w:rPr>
                <w:rFonts w:eastAsiaTheme="minorEastAsia"/>
                <w:lang w:val="en-CA"/>
              </w:rPr>
            </w:pPr>
            <w:r w:rsidRPr="003F4AA0">
              <w:rPr>
                <w:rFonts w:eastAsiaTheme="minorEastAsia"/>
                <w:lang w:val="en-CA"/>
              </w:rPr>
              <w:t>i. Learning Tasks</w:t>
            </w:r>
          </w:p>
          <w:p w14:paraId="430AD13F" w14:textId="77777777" w:rsidR="00B32ADE" w:rsidRPr="003F4AA0" w:rsidRDefault="00B32ADE" w:rsidP="00B32ADE">
            <w:pPr>
              <w:numPr>
                <w:ilvl w:val="0"/>
                <w:numId w:val="8"/>
              </w:numPr>
              <w:tabs>
                <w:tab w:val="clear" w:pos="1980"/>
                <w:tab w:val="left" w:pos="720"/>
              </w:tabs>
              <w:spacing w:line="360" w:lineRule="auto"/>
              <w:ind w:left="739" w:hanging="284"/>
              <w:rPr>
                <w:rFonts w:eastAsiaTheme="minorEastAsia"/>
                <w:lang w:val="en-CA"/>
              </w:rPr>
            </w:pPr>
            <w:r w:rsidRPr="003F4AA0">
              <w:rPr>
                <w:rFonts w:eastAsiaTheme="minorEastAsia"/>
                <w:lang w:val="en-CA"/>
              </w:rPr>
              <w:t>List the challenges facing Agriculture in an Industrialising Society.</w:t>
            </w:r>
          </w:p>
          <w:p w14:paraId="110A35C8" w14:textId="77777777" w:rsidR="00B32ADE" w:rsidRPr="003F4AA0" w:rsidRDefault="00B32ADE" w:rsidP="00B32ADE">
            <w:pPr>
              <w:numPr>
                <w:ilvl w:val="0"/>
                <w:numId w:val="8"/>
              </w:numPr>
              <w:tabs>
                <w:tab w:val="left" w:pos="720"/>
              </w:tabs>
              <w:spacing w:line="360" w:lineRule="auto"/>
              <w:ind w:left="739" w:hanging="284"/>
              <w:rPr>
                <w:rFonts w:eastAsiaTheme="minorEastAsia"/>
                <w:lang w:val="en-CA"/>
              </w:rPr>
            </w:pPr>
            <w:r w:rsidRPr="003F4AA0">
              <w:rPr>
                <w:rFonts w:eastAsiaTheme="minorEastAsia"/>
                <w:lang w:val="en-CA"/>
              </w:rPr>
              <w:t>Suggest solutions to the challenges facing Agriculture in an industrialising society</w:t>
            </w:r>
          </w:p>
          <w:p w14:paraId="4FBDEF9B" w14:textId="77777777" w:rsidR="00B32ADE" w:rsidRPr="003F4AA0" w:rsidRDefault="00B32ADE" w:rsidP="00B32ADE">
            <w:pPr>
              <w:numPr>
                <w:ilvl w:val="0"/>
                <w:numId w:val="8"/>
              </w:numPr>
              <w:tabs>
                <w:tab w:val="left" w:pos="720"/>
              </w:tabs>
              <w:spacing w:line="360" w:lineRule="auto"/>
              <w:ind w:left="739" w:hanging="284"/>
              <w:rPr>
                <w:rFonts w:eastAsiaTheme="minorEastAsia"/>
                <w:lang w:val="en-GB"/>
              </w:rPr>
            </w:pPr>
            <w:r w:rsidRPr="003F4AA0">
              <w:rPr>
                <w:rFonts w:eastAsiaTheme="minorEastAsia"/>
                <w:lang w:val="en-CA"/>
              </w:rPr>
              <w:t>Write an essay on the economic challenges facing Agriculture in an industrialising society and suggest solutions.</w:t>
            </w:r>
          </w:p>
          <w:p w14:paraId="449DDEC1" w14:textId="77777777" w:rsidR="00B32ADE" w:rsidRPr="003F4AA0" w:rsidRDefault="00B32ADE" w:rsidP="00EF3F57">
            <w:pPr>
              <w:spacing w:line="360" w:lineRule="auto"/>
              <w:jc w:val="both"/>
              <w:rPr>
                <w:rFonts w:eastAsiaTheme="minorEastAsia"/>
                <w:lang w:val="en-GB"/>
              </w:rPr>
            </w:pPr>
          </w:p>
          <w:p w14:paraId="77777CF5"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 xml:space="preserve">ii. Pedagogical Exemplars </w:t>
            </w:r>
          </w:p>
          <w:p w14:paraId="3E01C3F5" w14:textId="77777777" w:rsidR="00B32ADE" w:rsidRPr="003F4AA0" w:rsidRDefault="00B32ADE" w:rsidP="00B32ADE">
            <w:pPr>
              <w:pStyle w:val="ListParagraph"/>
              <w:numPr>
                <w:ilvl w:val="0"/>
                <w:numId w:val="9"/>
              </w:numPr>
              <w:tabs>
                <w:tab w:val="clear" w:pos="1980"/>
              </w:tabs>
              <w:spacing w:line="360" w:lineRule="auto"/>
              <w:ind w:left="739" w:hanging="284"/>
              <w:jc w:val="both"/>
              <w:rPr>
                <w:rFonts w:eastAsiaTheme="minorEastAsia"/>
                <w:lang w:val="en-GB"/>
              </w:rPr>
            </w:pPr>
            <w:r w:rsidRPr="003F4AA0">
              <w:rPr>
                <w:rFonts w:eastAsiaTheme="minorEastAsia"/>
                <w:lang w:val="en-GB"/>
              </w:rPr>
              <w:t xml:space="preserve">Initiating talk for learning: Teacher puts learners in mixed-gender/ability groups (where applicable) to discuss the various challenges facing Agriculture in an industrialising society. Teacher should assist learners with difficulty in identifying the challenges facing Agriculture in an industrialising society. Talented learners should be challenged to explain further the challenges facing Agriculture in an industrialising society. </w:t>
            </w:r>
          </w:p>
          <w:p w14:paraId="64C758B5" w14:textId="77777777" w:rsidR="00B32ADE" w:rsidRPr="003F4AA0" w:rsidRDefault="00B32ADE" w:rsidP="00B32ADE">
            <w:pPr>
              <w:pStyle w:val="ListParagraph"/>
              <w:numPr>
                <w:ilvl w:val="0"/>
                <w:numId w:val="9"/>
              </w:numPr>
              <w:tabs>
                <w:tab w:val="clear" w:pos="1980"/>
              </w:tabs>
              <w:spacing w:line="360" w:lineRule="auto"/>
              <w:ind w:left="739" w:hanging="284"/>
              <w:jc w:val="both"/>
              <w:rPr>
                <w:rFonts w:eastAsiaTheme="minorEastAsia"/>
                <w:lang w:val="en-GB"/>
              </w:rPr>
            </w:pPr>
            <w:r w:rsidRPr="003F4AA0">
              <w:rPr>
                <w:rFonts w:eastAsiaTheme="minorEastAsia"/>
                <w:lang w:val="en-GB"/>
              </w:rPr>
              <w:t xml:space="preserve">Collaborative learning: Learners in mixed ability groups write an essay on the challenges of Agriculture in an industrialising society, suggesting possible solutions. Teacher should ensure that all learners participate in the activity. Teacher should encourage talented learners to assist group members with difficulty in information gathering and writing of the essay. </w:t>
            </w:r>
          </w:p>
          <w:p w14:paraId="4EA2F544" w14:textId="77777777" w:rsidR="00B32ADE" w:rsidRPr="003F4AA0" w:rsidRDefault="00B32ADE" w:rsidP="00EF3F57">
            <w:pPr>
              <w:spacing w:line="360" w:lineRule="auto"/>
              <w:jc w:val="both"/>
              <w:rPr>
                <w:rFonts w:eastAsiaTheme="minorEastAsia"/>
                <w:lang w:val="en-GB"/>
              </w:rPr>
            </w:pPr>
          </w:p>
          <w:p w14:paraId="5CA7FF8D"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 xml:space="preserve">iii. Key Assessments </w:t>
            </w:r>
          </w:p>
          <w:p w14:paraId="3403B9DC" w14:textId="77777777" w:rsidR="00B32ADE" w:rsidRPr="003F4AA0" w:rsidRDefault="00B32ADE" w:rsidP="00B32ADE">
            <w:pPr>
              <w:pStyle w:val="ListParagraph"/>
              <w:numPr>
                <w:ilvl w:val="0"/>
                <w:numId w:val="10"/>
              </w:numPr>
              <w:spacing w:line="360" w:lineRule="auto"/>
              <w:jc w:val="both"/>
              <w:rPr>
                <w:rFonts w:eastAsiaTheme="minorEastAsia"/>
                <w:lang w:val="en-CA"/>
              </w:rPr>
            </w:pPr>
            <w:r w:rsidRPr="003F4AA0">
              <w:rPr>
                <w:rFonts w:eastAsiaTheme="minorEastAsia"/>
                <w:lang w:val="en-CA"/>
              </w:rPr>
              <w:t>Assessment Level 1: State at least two (2) challenges facing Agriculture in an industrialising society.</w:t>
            </w:r>
          </w:p>
          <w:p w14:paraId="0DFE0D82" w14:textId="77777777" w:rsidR="00B32ADE" w:rsidRPr="003F4AA0" w:rsidRDefault="00B32ADE" w:rsidP="00B32ADE">
            <w:pPr>
              <w:pStyle w:val="ListParagraph"/>
              <w:numPr>
                <w:ilvl w:val="0"/>
                <w:numId w:val="10"/>
              </w:numPr>
              <w:spacing w:line="360" w:lineRule="auto"/>
              <w:jc w:val="both"/>
              <w:rPr>
                <w:rFonts w:eastAsiaTheme="minorEastAsia"/>
                <w:lang w:val="en-CA"/>
              </w:rPr>
            </w:pPr>
            <w:r w:rsidRPr="003F4AA0">
              <w:rPr>
                <w:rFonts w:eastAsiaTheme="minorEastAsia"/>
                <w:lang w:val="en-CA"/>
              </w:rPr>
              <w:t>Assessment Level 2: Provide solutions to the following challenges facing Agriculture in an industrialising society:  i) Declining workforce:  and ii)</w:t>
            </w:r>
            <w:r w:rsidRPr="003F4AA0">
              <w:rPr>
                <w:rFonts w:eastAsiaTheme="minorEastAsia"/>
                <w:lang w:val="en-GB"/>
              </w:rPr>
              <w:t xml:space="preserve"> Technological advancement</w:t>
            </w:r>
          </w:p>
          <w:p w14:paraId="6658ECDF" w14:textId="77777777" w:rsidR="00B32ADE" w:rsidRPr="003F4AA0" w:rsidRDefault="00B32ADE" w:rsidP="00B32ADE">
            <w:pPr>
              <w:pStyle w:val="ListParagraph"/>
              <w:numPr>
                <w:ilvl w:val="0"/>
                <w:numId w:val="10"/>
              </w:numPr>
              <w:spacing w:line="360" w:lineRule="auto"/>
              <w:jc w:val="both"/>
              <w:rPr>
                <w:rFonts w:eastAsiaTheme="minorEastAsia"/>
                <w:lang w:val="en-CA"/>
              </w:rPr>
            </w:pPr>
            <w:r w:rsidRPr="003F4AA0">
              <w:rPr>
                <w:rFonts w:eastAsiaTheme="minorEastAsia"/>
                <w:lang w:val="en-CA"/>
              </w:rPr>
              <w:t>Assessment Level 3: How will you deal with an identified challenge in Agriculture in your community.</w:t>
            </w:r>
          </w:p>
          <w:p w14:paraId="7C840D23" w14:textId="77777777" w:rsidR="00B32ADE" w:rsidRPr="003F4AA0" w:rsidRDefault="00B32ADE" w:rsidP="00B32ADE">
            <w:pPr>
              <w:pStyle w:val="ListParagraph"/>
              <w:numPr>
                <w:ilvl w:val="0"/>
                <w:numId w:val="10"/>
              </w:numPr>
              <w:spacing w:line="360" w:lineRule="auto"/>
              <w:jc w:val="both"/>
              <w:rPr>
                <w:rFonts w:eastAsiaTheme="minorEastAsia"/>
                <w:lang w:val="en-CA"/>
              </w:rPr>
            </w:pPr>
            <w:r w:rsidRPr="003F4AA0">
              <w:rPr>
                <w:rFonts w:eastAsiaTheme="minorEastAsia"/>
                <w:lang w:val="en-CA"/>
              </w:rPr>
              <w:lastRenderedPageBreak/>
              <w:t>Assessment Level 4: What advice would you give to an investor who wants to venture into farming to overcome anticipated challenges.</w:t>
            </w:r>
          </w:p>
          <w:p w14:paraId="70F8E7A8" w14:textId="77777777" w:rsidR="00B32ADE" w:rsidRPr="003F4AA0" w:rsidRDefault="00B32ADE" w:rsidP="00EF3F57">
            <w:pPr>
              <w:pStyle w:val="NoSpacing"/>
              <w:spacing w:line="360" w:lineRule="auto"/>
              <w:ind w:left="726"/>
              <w:rPr>
                <w:rFonts w:ascii="Times New Roman" w:eastAsia="Times New Roman" w:hAnsi="Times New Roman" w:cs="Times New Roman"/>
                <w:color w:val="000000" w:themeColor="text1"/>
                <w:sz w:val="24"/>
                <w:szCs w:val="24"/>
                <w:lang w:eastAsia="en-GB"/>
              </w:rPr>
            </w:pPr>
          </w:p>
        </w:tc>
      </w:tr>
      <w:tr w:rsidR="00B32ADE" w:rsidRPr="003F4AA0" w14:paraId="58BEBDED" w14:textId="77777777" w:rsidTr="00EF3F57">
        <w:trPr>
          <w:trHeight w:val="340"/>
        </w:trPr>
        <w:tc>
          <w:tcPr>
            <w:tcW w:w="1000" w:type="pct"/>
            <w:shd w:val="clear" w:color="auto" w:fill="FFF2CC" w:themeFill="accent4" w:themeFillTint="33"/>
            <w:vAlign w:val="center"/>
          </w:tcPr>
          <w:p w14:paraId="6E02B0ED" w14:textId="77777777" w:rsidR="00B32ADE" w:rsidRPr="003F4AA0" w:rsidRDefault="00B32ADE" w:rsidP="00EF3F57">
            <w:pPr>
              <w:spacing w:line="360" w:lineRule="auto"/>
              <w:rPr>
                <w:color w:val="000000" w:themeColor="text1"/>
              </w:rPr>
            </w:pPr>
            <w:r w:rsidRPr="003F4AA0">
              <w:rPr>
                <w:b/>
                <w:bCs/>
                <w:color w:val="000000" w:themeColor="text1"/>
              </w:rPr>
              <w:lastRenderedPageBreak/>
              <w:t>Keywords/phrases</w:t>
            </w:r>
          </w:p>
        </w:tc>
        <w:tc>
          <w:tcPr>
            <w:tcW w:w="4000" w:type="pct"/>
            <w:gridSpan w:val="7"/>
            <w:vAlign w:val="center"/>
          </w:tcPr>
          <w:p w14:paraId="784A62D7" w14:textId="77777777" w:rsidR="00B32ADE" w:rsidRPr="003F4AA0" w:rsidRDefault="00B32ADE" w:rsidP="00EF3F57">
            <w:pPr>
              <w:spacing w:line="360" w:lineRule="auto"/>
              <w:rPr>
                <w:color w:val="000000" w:themeColor="text1"/>
              </w:rPr>
            </w:pPr>
            <w:r w:rsidRPr="003F4AA0">
              <w:rPr>
                <w:rFonts w:eastAsiaTheme="minorEastAsia"/>
                <w:lang w:val="en-CA"/>
              </w:rPr>
              <w:t>Agriculture, Industrialising Society, interdependencies between Agriculture and industry,</w:t>
            </w:r>
            <w:r w:rsidRPr="003F4AA0">
              <w:t xml:space="preserve"> </w:t>
            </w:r>
            <w:r w:rsidRPr="003F4AA0">
              <w:rPr>
                <w:rFonts w:eastAsiaTheme="minorEastAsia"/>
                <w:lang w:val="en-CA"/>
              </w:rPr>
              <w:t>Agro-based industries, etc.</w:t>
            </w:r>
          </w:p>
        </w:tc>
      </w:tr>
    </w:tbl>
    <w:p w14:paraId="288915A0" w14:textId="77777777" w:rsidR="00B32ADE" w:rsidRPr="003F4AA0" w:rsidRDefault="00B32ADE" w:rsidP="00B32ADE">
      <w:pPr>
        <w:spacing w:line="360" w:lineRule="auto"/>
      </w:pPr>
    </w:p>
    <w:p w14:paraId="2E0F5D83" w14:textId="77777777" w:rsidR="00B32ADE" w:rsidRPr="003F4AA0" w:rsidRDefault="00B32ADE" w:rsidP="00B32ADE">
      <w:pPr>
        <w:spacing w:line="360" w:lineRule="auto"/>
      </w:pPr>
    </w:p>
    <w:tbl>
      <w:tblPr>
        <w:tblStyle w:val="TableGrid"/>
        <w:tblW w:w="5003" w:type="pct"/>
        <w:tblLook w:val="04A0" w:firstRow="1" w:lastRow="0" w:firstColumn="1" w:lastColumn="0" w:noHBand="0" w:noVBand="1"/>
      </w:tblPr>
      <w:tblGrid>
        <w:gridCol w:w="9021"/>
      </w:tblGrid>
      <w:tr w:rsidR="00B32ADE" w:rsidRPr="003F4AA0" w14:paraId="2C834608" w14:textId="77777777" w:rsidTr="00EF3F57">
        <w:trPr>
          <w:trHeight w:val="340"/>
        </w:trPr>
        <w:tc>
          <w:tcPr>
            <w:tcW w:w="5000" w:type="pct"/>
            <w:shd w:val="clear" w:color="auto" w:fill="B4C6E7" w:themeFill="accent1" w:themeFillTint="66"/>
            <w:vAlign w:val="bottom"/>
          </w:tcPr>
          <w:p w14:paraId="1E8341E2" w14:textId="77777777" w:rsidR="00B32ADE" w:rsidRPr="003F4AA0" w:rsidRDefault="00B32ADE" w:rsidP="00EF3F57">
            <w:pPr>
              <w:spacing w:line="360" w:lineRule="auto"/>
              <w:jc w:val="center"/>
              <w:rPr>
                <w:b/>
                <w:color w:val="000000" w:themeColor="text1"/>
              </w:rPr>
            </w:pPr>
          </w:p>
        </w:tc>
      </w:tr>
    </w:tbl>
    <w:p w14:paraId="43226CF5" w14:textId="77777777" w:rsidR="00B32ADE" w:rsidRPr="003F4AA0" w:rsidRDefault="00B32ADE" w:rsidP="00B32ADE">
      <w:pPr>
        <w:spacing w:line="360" w:lineRule="auto"/>
      </w:pPr>
    </w:p>
    <w:tbl>
      <w:tblPr>
        <w:tblStyle w:val="TableGrid"/>
        <w:tblW w:w="5003" w:type="pct"/>
        <w:tblLook w:val="04A0" w:firstRow="1" w:lastRow="0" w:firstColumn="1" w:lastColumn="0" w:noHBand="0" w:noVBand="1"/>
      </w:tblPr>
      <w:tblGrid>
        <w:gridCol w:w="4339"/>
        <w:gridCol w:w="4682"/>
      </w:tblGrid>
      <w:tr w:rsidR="00B32ADE" w:rsidRPr="003F4AA0" w14:paraId="0D6AD3F6" w14:textId="77777777" w:rsidTr="00EF3F57">
        <w:trPr>
          <w:trHeight w:val="340"/>
        </w:trPr>
        <w:tc>
          <w:tcPr>
            <w:tcW w:w="4997" w:type="pct"/>
            <w:gridSpan w:val="2"/>
            <w:shd w:val="clear" w:color="auto" w:fill="FFF2CC" w:themeFill="accent4" w:themeFillTint="33"/>
            <w:vAlign w:val="center"/>
          </w:tcPr>
          <w:p w14:paraId="1ABADADB" w14:textId="77777777" w:rsidR="00B32ADE" w:rsidRPr="003F4AA0" w:rsidRDefault="00B32ADE" w:rsidP="00EF3F57">
            <w:pPr>
              <w:spacing w:line="360" w:lineRule="auto"/>
              <w:jc w:val="center"/>
              <w:rPr>
                <w:b/>
                <w:bCs/>
              </w:rPr>
            </w:pPr>
            <w:r w:rsidRPr="003F4AA0">
              <w:rPr>
                <w:b/>
                <w:color w:val="000000" w:themeColor="text1"/>
              </w:rPr>
              <w:t>Lesson 1</w:t>
            </w:r>
          </w:p>
        </w:tc>
      </w:tr>
      <w:tr w:rsidR="00B32ADE" w:rsidRPr="003F4AA0" w14:paraId="2AA291BD" w14:textId="77777777" w:rsidTr="00EF3F57">
        <w:trPr>
          <w:trHeight w:val="340"/>
        </w:trPr>
        <w:tc>
          <w:tcPr>
            <w:tcW w:w="4997" w:type="pct"/>
            <w:gridSpan w:val="2"/>
            <w:shd w:val="clear" w:color="auto" w:fill="FFF2CC" w:themeFill="accent4" w:themeFillTint="33"/>
            <w:vAlign w:val="center"/>
          </w:tcPr>
          <w:p w14:paraId="56523405" w14:textId="77777777" w:rsidR="00B32ADE" w:rsidRPr="003F4AA0" w:rsidRDefault="00B32ADE"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B32ADE" w:rsidRPr="003F4AA0" w14:paraId="02E0E63A" w14:textId="77777777" w:rsidTr="00EF3F57">
        <w:trPr>
          <w:trHeight w:val="340"/>
        </w:trPr>
        <w:tc>
          <w:tcPr>
            <w:tcW w:w="2405" w:type="pct"/>
            <w:shd w:val="clear" w:color="auto" w:fill="FFF2CC" w:themeFill="accent4" w:themeFillTint="33"/>
            <w:vAlign w:val="center"/>
          </w:tcPr>
          <w:p w14:paraId="39BDC50B" w14:textId="77777777" w:rsidR="00B32ADE" w:rsidRPr="003F4AA0" w:rsidRDefault="00B32ADE"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403D187A" w14:textId="77777777" w:rsidR="00B32ADE" w:rsidRPr="003F4AA0" w:rsidRDefault="00B32ADE" w:rsidP="00EF3F57">
            <w:pPr>
              <w:spacing w:line="360" w:lineRule="auto"/>
              <w:jc w:val="center"/>
              <w:rPr>
                <w:b/>
                <w:bCs/>
              </w:rPr>
            </w:pPr>
            <w:r w:rsidRPr="003F4AA0">
              <w:rPr>
                <w:b/>
                <w:bCs/>
              </w:rPr>
              <w:t>Learner Activity</w:t>
            </w:r>
          </w:p>
        </w:tc>
      </w:tr>
      <w:tr w:rsidR="00B32ADE" w:rsidRPr="003F4AA0" w14:paraId="347E7F53" w14:textId="77777777" w:rsidTr="00EF3F57">
        <w:trPr>
          <w:trHeight w:val="340"/>
        </w:trPr>
        <w:tc>
          <w:tcPr>
            <w:tcW w:w="4997" w:type="pct"/>
            <w:gridSpan w:val="2"/>
            <w:shd w:val="clear" w:color="auto" w:fill="auto"/>
            <w:vAlign w:val="center"/>
          </w:tcPr>
          <w:p w14:paraId="08ECF3C0" w14:textId="77777777" w:rsidR="00B32ADE" w:rsidRPr="003F4AA0" w:rsidRDefault="00B32ADE"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t xml:space="preserve">Starter </w:t>
            </w:r>
            <w:r w:rsidRPr="003F4AA0">
              <w:rPr>
                <w:b/>
                <w:color w:val="000000" w:themeColor="text1"/>
                <w:u w:val="single"/>
              </w:rPr>
              <w:t xml:space="preserve">Activity (e.g., </w:t>
            </w:r>
            <w:r>
              <w:rPr>
                <w:b/>
                <w:color w:val="000000" w:themeColor="text1"/>
                <w:u w:val="single"/>
              </w:rPr>
              <w:t xml:space="preserve">10 </w:t>
            </w:r>
            <w:r w:rsidRPr="003F4AA0">
              <w:rPr>
                <w:b/>
                <w:color w:val="000000" w:themeColor="text1"/>
                <w:u w:val="single"/>
              </w:rPr>
              <w:t>minutes)</w:t>
            </w:r>
          </w:p>
          <w:p w14:paraId="054FB478" w14:textId="77777777" w:rsidR="00B32ADE" w:rsidRPr="003F4AA0" w:rsidRDefault="00B32ADE" w:rsidP="00EF3F57">
            <w:pPr>
              <w:spacing w:line="360" w:lineRule="auto"/>
              <w:jc w:val="center"/>
              <w:rPr>
                <w:b/>
                <w:bCs/>
              </w:rPr>
            </w:pPr>
          </w:p>
          <w:p w14:paraId="5DCB0E0A" w14:textId="77777777" w:rsidR="00B32ADE" w:rsidRPr="003F4AA0" w:rsidRDefault="00B32ADE" w:rsidP="00EF3F57">
            <w:pPr>
              <w:spacing w:line="360" w:lineRule="auto"/>
              <w:rPr>
                <w:bCs/>
              </w:rPr>
            </w:pPr>
            <w:r w:rsidRPr="003F4AA0">
              <w:rPr>
                <w:bCs/>
              </w:rPr>
              <w:t>Using Talk for learning, let learners explain the meaning, types and importance of Agricultural Education.</w:t>
            </w:r>
          </w:p>
          <w:p w14:paraId="51E677E4" w14:textId="77777777" w:rsidR="00B32ADE" w:rsidRPr="003F4AA0" w:rsidRDefault="00B32ADE" w:rsidP="00EF3F57">
            <w:pPr>
              <w:spacing w:line="360" w:lineRule="auto"/>
              <w:rPr>
                <w:bCs/>
              </w:rPr>
            </w:pPr>
            <w:r w:rsidRPr="003F4AA0">
              <w:rPr>
                <w:bCs/>
              </w:rPr>
              <w:t>Ask learners to present their findings to the whole class.</w:t>
            </w:r>
          </w:p>
          <w:p w14:paraId="11924C1C" w14:textId="77777777" w:rsidR="00B32ADE" w:rsidRPr="003F4AA0" w:rsidRDefault="00B32ADE" w:rsidP="00EF3F57">
            <w:pPr>
              <w:spacing w:line="360" w:lineRule="auto"/>
              <w:rPr>
                <w:b/>
                <w:bCs/>
              </w:rPr>
            </w:pPr>
          </w:p>
        </w:tc>
      </w:tr>
      <w:tr w:rsidR="00B32ADE" w:rsidRPr="003F4AA0" w14:paraId="337E3860" w14:textId="77777777" w:rsidTr="00EF3F57">
        <w:trPr>
          <w:trHeight w:val="340"/>
        </w:trPr>
        <w:tc>
          <w:tcPr>
            <w:tcW w:w="2405" w:type="pct"/>
          </w:tcPr>
          <w:p w14:paraId="73E772FC" w14:textId="77777777" w:rsidR="00B32ADE" w:rsidRPr="003F4AA0" w:rsidRDefault="00B32ADE" w:rsidP="00EF3F57">
            <w:pPr>
              <w:spacing w:before="120" w:after="120" w:line="360" w:lineRule="auto"/>
              <w:rPr>
                <w:b/>
                <w:color w:val="000000" w:themeColor="text1"/>
                <w:u w:val="single"/>
              </w:rPr>
            </w:pPr>
            <w:r w:rsidRPr="003F4AA0">
              <w:rPr>
                <w:b/>
                <w:color w:val="000000" w:themeColor="text1"/>
                <w:u w:val="single"/>
              </w:rPr>
              <w:t xml:space="preserve">Introductory Activity (e.g., </w:t>
            </w:r>
            <w:r>
              <w:rPr>
                <w:b/>
                <w:color w:val="000000" w:themeColor="text1"/>
                <w:u w:val="single"/>
              </w:rPr>
              <w:t>20</w:t>
            </w:r>
            <w:r w:rsidRPr="003F4AA0">
              <w:rPr>
                <w:b/>
                <w:color w:val="000000" w:themeColor="text1"/>
                <w:u w:val="single"/>
              </w:rPr>
              <w:t xml:space="preserve"> minutes)</w:t>
            </w:r>
          </w:p>
          <w:p w14:paraId="1133139A" w14:textId="77777777" w:rsidR="00B32ADE" w:rsidRPr="003F4AA0" w:rsidRDefault="00B32ADE" w:rsidP="00EF3F57">
            <w:pPr>
              <w:spacing w:line="360" w:lineRule="auto"/>
              <w:jc w:val="both"/>
              <w:rPr>
                <w:rFonts w:eastAsiaTheme="minorEastAsia"/>
                <w:lang w:val="en-CA"/>
              </w:rPr>
            </w:pPr>
            <w:r w:rsidRPr="003F4AA0">
              <w:rPr>
                <w:rFonts w:eastAsiaTheme="minorEastAsia"/>
                <w:lang w:val="en-CA"/>
              </w:rPr>
              <w:t>Ask learners to think about the meaning of industry in Agriculture and share their thoughts in pairs. By using the computer and the internet, let learners surf the internet to guide them to define the meaning of industry in Agriculture.</w:t>
            </w:r>
          </w:p>
          <w:p w14:paraId="6F83BDB4" w14:textId="77777777" w:rsidR="00B32ADE" w:rsidRPr="003F4AA0" w:rsidRDefault="00B32ADE" w:rsidP="00EF3F57">
            <w:pPr>
              <w:spacing w:line="360" w:lineRule="auto"/>
              <w:jc w:val="both"/>
              <w:rPr>
                <w:rFonts w:eastAsiaTheme="minorEastAsia"/>
                <w:lang w:val="en-CA"/>
              </w:rPr>
            </w:pPr>
          </w:p>
          <w:p w14:paraId="2C119C86" w14:textId="77777777" w:rsidR="00B32ADE" w:rsidRPr="003F4AA0" w:rsidRDefault="00B32ADE" w:rsidP="00EF3F57">
            <w:pPr>
              <w:spacing w:line="360" w:lineRule="auto"/>
              <w:jc w:val="both"/>
              <w:rPr>
                <w:color w:val="000000" w:themeColor="text1"/>
              </w:rPr>
            </w:pPr>
            <w:r w:rsidRPr="003F4AA0">
              <w:rPr>
                <w:color w:val="000000" w:themeColor="text1"/>
              </w:rPr>
              <w:t>Hint:</w:t>
            </w:r>
          </w:p>
          <w:p w14:paraId="3AAE9D84" w14:textId="77777777" w:rsidR="00B32ADE" w:rsidRPr="003F4AA0" w:rsidRDefault="00B32ADE" w:rsidP="00EF3F57">
            <w:pPr>
              <w:spacing w:line="360" w:lineRule="auto"/>
              <w:contextualSpacing/>
              <w:jc w:val="both"/>
              <w:rPr>
                <w:color w:val="000000" w:themeColor="text1"/>
              </w:rPr>
            </w:pPr>
            <w:r w:rsidRPr="003F4AA0">
              <w:rPr>
                <w:color w:val="000000" w:themeColor="text1"/>
              </w:rPr>
              <w:t>Encourage learners to show respect and tolerance for individual diverse views as they think pair and share.</w:t>
            </w:r>
          </w:p>
          <w:p w14:paraId="57DDACD0" w14:textId="77777777" w:rsidR="00B32ADE" w:rsidRPr="003F4AA0" w:rsidRDefault="00B32ADE" w:rsidP="00EF3F57">
            <w:pPr>
              <w:spacing w:line="360" w:lineRule="auto"/>
              <w:contextualSpacing/>
              <w:jc w:val="both"/>
              <w:rPr>
                <w:color w:val="000000" w:themeColor="text1"/>
              </w:rPr>
            </w:pPr>
          </w:p>
          <w:p w14:paraId="6E3B9BEC" w14:textId="77777777" w:rsidR="00B32ADE" w:rsidRPr="003F4AA0" w:rsidRDefault="00B32ADE" w:rsidP="00EF3F57">
            <w:pPr>
              <w:spacing w:line="360" w:lineRule="auto"/>
              <w:ind w:left="1080"/>
              <w:contextualSpacing/>
              <w:jc w:val="both"/>
              <w:rPr>
                <w:color w:val="000000" w:themeColor="text1"/>
              </w:rPr>
            </w:pPr>
          </w:p>
          <w:p w14:paraId="7FD9B04E" w14:textId="77777777" w:rsidR="00B32ADE" w:rsidRPr="003F4AA0" w:rsidRDefault="00B32ADE" w:rsidP="00EF3F57">
            <w:pPr>
              <w:spacing w:line="360" w:lineRule="auto"/>
              <w:ind w:left="1080"/>
              <w:contextualSpacing/>
              <w:jc w:val="both"/>
              <w:rPr>
                <w:color w:val="000000" w:themeColor="text1"/>
              </w:rPr>
            </w:pPr>
          </w:p>
          <w:p w14:paraId="5D4D9F0A" w14:textId="77777777" w:rsidR="00B32ADE" w:rsidRPr="003F4AA0" w:rsidRDefault="00B32ADE" w:rsidP="00EF3F57">
            <w:pPr>
              <w:autoSpaceDE w:val="0"/>
              <w:autoSpaceDN w:val="0"/>
              <w:adjustRightInd w:val="0"/>
              <w:spacing w:line="360" w:lineRule="auto"/>
              <w:rPr>
                <w:color w:val="000000" w:themeColor="text1"/>
              </w:rPr>
            </w:pPr>
            <w:r w:rsidRPr="003F4AA0">
              <w:rPr>
                <w:b/>
                <w:color w:val="000000" w:themeColor="text1"/>
                <w:u w:val="single"/>
              </w:rPr>
              <w:t xml:space="preserve">Activity 1 (e.g., </w:t>
            </w:r>
            <w:r>
              <w:rPr>
                <w:b/>
                <w:color w:val="000000" w:themeColor="text1"/>
                <w:u w:val="single"/>
              </w:rPr>
              <w:t xml:space="preserve">40 </w:t>
            </w:r>
            <w:r w:rsidRPr="003F4AA0">
              <w:rPr>
                <w:b/>
                <w:color w:val="000000" w:themeColor="text1"/>
                <w:u w:val="single"/>
              </w:rPr>
              <w:t>minutes)</w:t>
            </w:r>
          </w:p>
          <w:p w14:paraId="05DB2278" w14:textId="77777777" w:rsidR="00B32ADE" w:rsidRPr="003F4AA0" w:rsidRDefault="00B32ADE" w:rsidP="00B32ADE">
            <w:pPr>
              <w:pStyle w:val="ListParagraph"/>
              <w:numPr>
                <w:ilvl w:val="0"/>
                <w:numId w:val="12"/>
              </w:numPr>
              <w:autoSpaceDE w:val="0"/>
              <w:autoSpaceDN w:val="0"/>
              <w:adjustRightInd w:val="0"/>
              <w:spacing w:line="360" w:lineRule="auto"/>
              <w:rPr>
                <w:rFonts w:eastAsiaTheme="minorEastAsia"/>
                <w:lang w:val="en-GB"/>
              </w:rPr>
            </w:pPr>
            <w:r w:rsidRPr="003F4AA0">
              <w:rPr>
                <w:rFonts w:eastAsiaTheme="minorEastAsia"/>
                <w:lang w:val="en-CA"/>
              </w:rPr>
              <w:t xml:space="preserve">Put learners in mixed-ability/gender-based groups for learners to surf the internet to come up with the types of industries in Agriculture and their importance in promoting growth and development. </w:t>
            </w:r>
          </w:p>
          <w:p w14:paraId="42C61548" w14:textId="77777777" w:rsidR="00B32ADE" w:rsidRPr="003F4AA0" w:rsidRDefault="00B32ADE" w:rsidP="00EF3F57">
            <w:pPr>
              <w:pStyle w:val="ListParagraph"/>
              <w:autoSpaceDE w:val="0"/>
              <w:autoSpaceDN w:val="0"/>
              <w:adjustRightInd w:val="0"/>
              <w:spacing w:line="360" w:lineRule="auto"/>
              <w:rPr>
                <w:rFonts w:eastAsiaTheme="minorEastAsia"/>
                <w:lang w:val="en-GB"/>
              </w:rPr>
            </w:pPr>
          </w:p>
          <w:p w14:paraId="442B5421" w14:textId="77777777" w:rsidR="00B32ADE" w:rsidRPr="003F4AA0" w:rsidRDefault="00B32ADE" w:rsidP="00B32ADE">
            <w:pPr>
              <w:pStyle w:val="ListParagraph"/>
              <w:numPr>
                <w:ilvl w:val="0"/>
                <w:numId w:val="12"/>
              </w:numPr>
              <w:autoSpaceDE w:val="0"/>
              <w:autoSpaceDN w:val="0"/>
              <w:adjustRightInd w:val="0"/>
              <w:spacing w:line="360" w:lineRule="auto"/>
              <w:rPr>
                <w:rFonts w:eastAsiaTheme="minorEastAsia"/>
                <w:lang w:val="en-GB"/>
              </w:rPr>
            </w:pPr>
            <w:r w:rsidRPr="003F4AA0">
              <w:rPr>
                <w:rFonts w:eastAsiaTheme="minorEastAsia"/>
                <w:lang w:val="en-GB"/>
              </w:rPr>
              <w:t xml:space="preserve">Assist learners with website links to where they can access information on the </w:t>
            </w:r>
            <w:r w:rsidRPr="003F4AA0">
              <w:rPr>
                <w:rFonts w:eastAsiaTheme="minorEastAsia"/>
                <w:lang w:val="en-CA"/>
              </w:rPr>
              <w:t>types of industries in Agriculture and their importance in promoting growth and development</w:t>
            </w:r>
            <w:r w:rsidRPr="003F4AA0">
              <w:rPr>
                <w:rFonts w:eastAsiaTheme="minorEastAsia"/>
                <w:lang w:val="en-GB"/>
              </w:rPr>
              <w:t xml:space="preserve">. </w:t>
            </w:r>
          </w:p>
          <w:p w14:paraId="4D47622F" w14:textId="77777777" w:rsidR="00B32ADE" w:rsidRPr="003F4AA0" w:rsidRDefault="00B32ADE" w:rsidP="00EF3F57">
            <w:pPr>
              <w:pStyle w:val="ListParagraph"/>
              <w:spacing w:line="360" w:lineRule="auto"/>
              <w:rPr>
                <w:rFonts w:eastAsiaTheme="minorEastAsia"/>
                <w:lang w:val="en-GB"/>
              </w:rPr>
            </w:pPr>
          </w:p>
          <w:p w14:paraId="468E8A01" w14:textId="77777777" w:rsidR="00B32ADE" w:rsidRPr="003F4AA0" w:rsidRDefault="00B32ADE" w:rsidP="00EF3F57">
            <w:pPr>
              <w:pStyle w:val="ListParagraph"/>
              <w:autoSpaceDE w:val="0"/>
              <w:autoSpaceDN w:val="0"/>
              <w:adjustRightInd w:val="0"/>
              <w:spacing w:line="360" w:lineRule="auto"/>
              <w:rPr>
                <w:rFonts w:eastAsiaTheme="minorEastAsia"/>
                <w:lang w:val="en-GB"/>
              </w:rPr>
            </w:pPr>
          </w:p>
          <w:p w14:paraId="6551158A" w14:textId="77777777" w:rsidR="00B32ADE" w:rsidRPr="003F4AA0" w:rsidRDefault="00B32ADE" w:rsidP="00B32ADE">
            <w:pPr>
              <w:pStyle w:val="ListParagraph"/>
              <w:numPr>
                <w:ilvl w:val="0"/>
                <w:numId w:val="12"/>
              </w:numPr>
              <w:autoSpaceDE w:val="0"/>
              <w:autoSpaceDN w:val="0"/>
              <w:adjustRightInd w:val="0"/>
              <w:spacing w:line="360" w:lineRule="auto"/>
              <w:rPr>
                <w:bCs/>
                <w:color w:val="000000" w:themeColor="text1"/>
              </w:rPr>
            </w:pPr>
            <w:r w:rsidRPr="003F4AA0">
              <w:rPr>
                <w:rFonts w:eastAsiaTheme="minorEastAsia"/>
                <w:lang w:val="en-GB"/>
              </w:rPr>
              <w:t>Monitor learners not to veer into unapproved sites. Teacher should ensure that all learners fully participate in the activity to prevent a few learners from hijacking the activity. Learners who know how to surf the internet should be encouraged to assist those with difficulties.</w:t>
            </w:r>
          </w:p>
          <w:p w14:paraId="72B42C6A" w14:textId="77777777" w:rsidR="00B32ADE" w:rsidRPr="003F4AA0" w:rsidRDefault="00B32ADE" w:rsidP="00EF3F57">
            <w:pPr>
              <w:autoSpaceDE w:val="0"/>
              <w:autoSpaceDN w:val="0"/>
              <w:adjustRightInd w:val="0"/>
              <w:spacing w:line="360" w:lineRule="auto"/>
              <w:rPr>
                <w:b/>
                <w:color w:val="000000" w:themeColor="text1"/>
                <w:u w:val="single"/>
              </w:rPr>
            </w:pPr>
            <w:r w:rsidRPr="003F4AA0">
              <w:rPr>
                <w:b/>
                <w:color w:val="000000" w:themeColor="text1"/>
                <w:u w:val="single"/>
              </w:rPr>
              <w:t>Hint:</w:t>
            </w:r>
          </w:p>
          <w:p w14:paraId="0518E42F" w14:textId="77777777" w:rsidR="00B32ADE" w:rsidRPr="003F4AA0" w:rsidRDefault="00B32ADE" w:rsidP="00EF3F57">
            <w:pPr>
              <w:autoSpaceDE w:val="0"/>
              <w:autoSpaceDN w:val="0"/>
              <w:adjustRightInd w:val="0"/>
              <w:spacing w:line="360" w:lineRule="auto"/>
              <w:rPr>
                <w:color w:val="000000" w:themeColor="text1"/>
              </w:rPr>
            </w:pPr>
            <w:r w:rsidRPr="003F4AA0">
              <w:rPr>
                <w:color w:val="000000" w:themeColor="text1"/>
              </w:rPr>
              <w:t>Set ground rules to discourage teasing of learners with speech problems and those who might give wrong answers.</w:t>
            </w:r>
          </w:p>
          <w:p w14:paraId="26F6945A" w14:textId="77777777" w:rsidR="00B32ADE" w:rsidRPr="003F4AA0" w:rsidRDefault="00B32ADE" w:rsidP="00EF3F57">
            <w:pPr>
              <w:autoSpaceDE w:val="0"/>
              <w:autoSpaceDN w:val="0"/>
              <w:adjustRightInd w:val="0"/>
              <w:spacing w:line="360" w:lineRule="auto"/>
              <w:rPr>
                <w:color w:val="000000" w:themeColor="text1"/>
              </w:rPr>
            </w:pPr>
          </w:p>
          <w:p w14:paraId="5CA5F9CA" w14:textId="77777777" w:rsidR="00B32ADE" w:rsidRPr="003F4AA0" w:rsidRDefault="00B32ADE" w:rsidP="00EF3F57">
            <w:pPr>
              <w:autoSpaceDE w:val="0"/>
              <w:autoSpaceDN w:val="0"/>
              <w:adjustRightInd w:val="0"/>
              <w:spacing w:line="360" w:lineRule="auto"/>
              <w:rPr>
                <w:color w:val="000000" w:themeColor="text1"/>
              </w:rPr>
            </w:pPr>
          </w:p>
          <w:p w14:paraId="666CA3F4" w14:textId="77777777" w:rsidR="00B32ADE" w:rsidRPr="003F4AA0" w:rsidRDefault="00B32ADE" w:rsidP="00EF3F57">
            <w:pPr>
              <w:autoSpaceDE w:val="0"/>
              <w:autoSpaceDN w:val="0"/>
              <w:adjustRightInd w:val="0"/>
              <w:spacing w:line="360" w:lineRule="auto"/>
              <w:rPr>
                <w:b/>
                <w:color w:val="000000" w:themeColor="text1"/>
                <w:u w:val="single"/>
              </w:rPr>
            </w:pPr>
            <w:r w:rsidRPr="003F4AA0">
              <w:rPr>
                <w:bCs/>
                <w:color w:val="000000" w:themeColor="text1"/>
              </w:rPr>
              <w:t xml:space="preserve">  </w:t>
            </w:r>
            <w:r w:rsidRPr="003F4AA0">
              <w:rPr>
                <w:b/>
                <w:color w:val="000000" w:themeColor="text1"/>
                <w:u w:val="single"/>
              </w:rPr>
              <w:t xml:space="preserve">Activity 2 (e.g., </w:t>
            </w:r>
            <w:r>
              <w:rPr>
                <w:b/>
                <w:color w:val="000000" w:themeColor="text1"/>
                <w:u w:val="single"/>
              </w:rPr>
              <w:t>40</w:t>
            </w:r>
            <w:r w:rsidRPr="003F4AA0">
              <w:rPr>
                <w:b/>
                <w:color w:val="000000" w:themeColor="text1"/>
                <w:u w:val="single"/>
              </w:rPr>
              <w:t xml:space="preserve"> minutes)</w:t>
            </w:r>
          </w:p>
          <w:p w14:paraId="70DAC538" w14:textId="77777777" w:rsidR="00B32ADE" w:rsidRPr="003F4AA0" w:rsidRDefault="00B32ADE" w:rsidP="00B32ADE">
            <w:pPr>
              <w:pStyle w:val="ListParagraph"/>
              <w:numPr>
                <w:ilvl w:val="0"/>
                <w:numId w:val="15"/>
              </w:numPr>
              <w:autoSpaceDE w:val="0"/>
              <w:autoSpaceDN w:val="0"/>
              <w:adjustRightInd w:val="0"/>
              <w:spacing w:line="360" w:lineRule="auto"/>
              <w:rPr>
                <w:b/>
                <w:color w:val="000000" w:themeColor="text1"/>
                <w:u w:val="single"/>
              </w:rPr>
            </w:pPr>
            <w:r w:rsidRPr="003F4AA0">
              <w:rPr>
                <w:rFonts w:eastAsiaTheme="minorEastAsia"/>
                <w:lang w:val="en-GB"/>
              </w:rPr>
              <w:t xml:space="preserve">In their mixed ability groups, let learners investigate the interdependence between Agriculture and industry in their community. </w:t>
            </w:r>
          </w:p>
          <w:p w14:paraId="13CCDFAC" w14:textId="77777777" w:rsidR="00B32ADE" w:rsidRPr="003F4AA0" w:rsidRDefault="00B32ADE" w:rsidP="00B32ADE">
            <w:pPr>
              <w:pStyle w:val="ListParagraph"/>
              <w:numPr>
                <w:ilvl w:val="0"/>
                <w:numId w:val="15"/>
              </w:numPr>
              <w:autoSpaceDE w:val="0"/>
              <w:autoSpaceDN w:val="0"/>
              <w:adjustRightInd w:val="0"/>
              <w:spacing w:line="360" w:lineRule="auto"/>
              <w:rPr>
                <w:b/>
                <w:color w:val="000000" w:themeColor="text1"/>
                <w:u w:val="single"/>
              </w:rPr>
            </w:pPr>
            <w:r w:rsidRPr="003F4AA0">
              <w:rPr>
                <w:rFonts w:eastAsiaTheme="minorEastAsia"/>
                <w:lang w:val="en-GB"/>
              </w:rPr>
              <w:t xml:space="preserve">Assist learners with leading questions to help them establish the interdependency between Agriculture and industry in their community. </w:t>
            </w:r>
          </w:p>
          <w:p w14:paraId="35AD735F" w14:textId="77777777" w:rsidR="00B32ADE" w:rsidRPr="003F4AA0" w:rsidRDefault="00B32ADE" w:rsidP="00B32ADE">
            <w:pPr>
              <w:pStyle w:val="ListParagraph"/>
              <w:numPr>
                <w:ilvl w:val="0"/>
                <w:numId w:val="15"/>
              </w:numPr>
              <w:autoSpaceDE w:val="0"/>
              <w:autoSpaceDN w:val="0"/>
              <w:adjustRightInd w:val="0"/>
              <w:spacing w:line="360" w:lineRule="auto"/>
              <w:rPr>
                <w:b/>
                <w:color w:val="000000" w:themeColor="text1"/>
                <w:u w:val="single"/>
              </w:rPr>
            </w:pPr>
            <w:r w:rsidRPr="003F4AA0">
              <w:rPr>
                <w:rFonts w:eastAsiaTheme="minorEastAsia"/>
                <w:lang w:val="en-GB"/>
              </w:rPr>
              <w:t>Challenge learners with the ability to give further examples of the interdependency between Agriculture and industry.</w:t>
            </w:r>
          </w:p>
          <w:p w14:paraId="5A2FCB97" w14:textId="77777777" w:rsidR="00B32ADE" w:rsidRPr="003F4AA0" w:rsidRDefault="00B32ADE" w:rsidP="00EF3F57">
            <w:pPr>
              <w:autoSpaceDE w:val="0"/>
              <w:autoSpaceDN w:val="0"/>
              <w:adjustRightInd w:val="0"/>
              <w:spacing w:line="360" w:lineRule="auto"/>
              <w:rPr>
                <w:bCs/>
                <w:color w:val="000000" w:themeColor="text1"/>
              </w:rPr>
            </w:pPr>
          </w:p>
          <w:p w14:paraId="76A25604" w14:textId="77777777" w:rsidR="00B32ADE" w:rsidRPr="003F4AA0" w:rsidRDefault="00B32ADE" w:rsidP="00EF3F57">
            <w:pPr>
              <w:autoSpaceDE w:val="0"/>
              <w:autoSpaceDN w:val="0"/>
              <w:adjustRightInd w:val="0"/>
              <w:spacing w:line="360" w:lineRule="auto"/>
              <w:rPr>
                <w:b/>
                <w:color w:val="000000" w:themeColor="text1"/>
                <w:u w:val="single"/>
              </w:rPr>
            </w:pPr>
          </w:p>
          <w:p w14:paraId="4CCAC273" w14:textId="77777777" w:rsidR="00B32ADE" w:rsidRPr="003F4AA0" w:rsidRDefault="00B32ADE" w:rsidP="00EF3F57">
            <w:pPr>
              <w:widowControl w:val="0"/>
              <w:autoSpaceDE w:val="0"/>
              <w:autoSpaceDN w:val="0"/>
              <w:spacing w:line="360" w:lineRule="auto"/>
              <w:rPr>
                <w:color w:val="000000" w:themeColor="text1"/>
              </w:rPr>
            </w:pPr>
          </w:p>
        </w:tc>
        <w:tc>
          <w:tcPr>
            <w:tcW w:w="2592" w:type="pct"/>
          </w:tcPr>
          <w:p w14:paraId="19929E4E" w14:textId="77777777" w:rsidR="00B32ADE" w:rsidRPr="003F4AA0" w:rsidRDefault="00B32ADE" w:rsidP="00EF3F57">
            <w:pPr>
              <w:spacing w:before="120" w:after="120" w:line="360" w:lineRule="auto"/>
              <w:rPr>
                <w:b/>
                <w:color w:val="000000" w:themeColor="text1"/>
                <w:u w:val="single"/>
              </w:rPr>
            </w:pPr>
            <w:r w:rsidRPr="003F4AA0">
              <w:rPr>
                <w:b/>
                <w:color w:val="000000" w:themeColor="text1"/>
                <w:u w:val="single"/>
              </w:rPr>
              <w:lastRenderedPageBreak/>
              <w:t xml:space="preserve">Introductory Activity </w:t>
            </w:r>
          </w:p>
          <w:p w14:paraId="28CFD8B9" w14:textId="77777777" w:rsidR="00B32ADE" w:rsidRPr="003F4AA0" w:rsidRDefault="00B32ADE" w:rsidP="00EF3F57">
            <w:pPr>
              <w:spacing w:line="360" w:lineRule="auto"/>
              <w:ind w:left="211" w:hanging="142"/>
              <w:contextualSpacing/>
            </w:pPr>
            <w:r w:rsidRPr="003F4AA0">
              <w:t>I. Explain the meaning of industry in Agriculture using the computer and the internet.</w:t>
            </w:r>
          </w:p>
          <w:p w14:paraId="48BA0880" w14:textId="77777777" w:rsidR="00B32ADE" w:rsidRPr="003F4AA0" w:rsidRDefault="00B32ADE" w:rsidP="00EF3F57">
            <w:pPr>
              <w:spacing w:line="360" w:lineRule="auto"/>
              <w:contextualSpacing/>
              <w:rPr>
                <w:color w:val="000000" w:themeColor="text1"/>
              </w:rPr>
            </w:pPr>
          </w:p>
          <w:p w14:paraId="23E4E16E" w14:textId="77777777" w:rsidR="00B32ADE" w:rsidRPr="003F4AA0" w:rsidRDefault="00B32ADE" w:rsidP="00EF3F57">
            <w:pPr>
              <w:spacing w:line="360" w:lineRule="auto"/>
              <w:ind w:left="1080"/>
              <w:contextualSpacing/>
            </w:pPr>
          </w:p>
          <w:p w14:paraId="1EA90504" w14:textId="77777777" w:rsidR="00B32ADE" w:rsidRPr="003F4AA0" w:rsidRDefault="00B32ADE" w:rsidP="00EF3F57">
            <w:pPr>
              <w:spacing w:line="360" w:lineRule="auto"/>
              <w:ind w:left="1080"/>
              <w:contextualSpacing/>
            </w:pPr>
          </w:p>
          <w:p w14:paraId="55322BF1" w14:textId="77777777" w:rsidR="00B32ADE" w:rsidRPr="003F4AA0" w:rsidRDefault="00B32ADE" w:rsidP="00EF3F57">
            <w:pPr>
              <w:spacing w:line="360" w:lineRule="auto"/>
              <w:rPr>
                <w:b/>
                <w:bCs/>
                <w:color w:val="000000" w:themeColor="text1"/>
                <w:u w:val="single"/>
              </w:rPr>
            </w:pPr>
          </w:p>
          <w:p w14:paraId="00CC8CF4" w14:textId="77777777" w:rsidR="00B32ADE" w:rsidRPr="003F4AA0" w:rsidRDefault="00B32ADE" w:rsidP="00EF3F57">
            <w:pPr>
              <w:spacing w:line="360" w:lineRule="auto"/>
              <w:rPr>
                <w:b/>
                <w:bCs/>
                <w:color w:val="000000" w:themeColor="text1"/>
                <w:u w:val="single"/>
              </w:rPr>
            </w:pPr>
          </w:p>
          <w:p w14:paraId="42481C4C" w14:textId="77777777" w:rsidR="00B32ADE" w:rsidRPr="003F4AA0" w:rsidRDefault="00B32ADE" w:rsidP="00EF3F57">
            <w:pPr>
              <w:spacing w:line="360" w:lineRule="auto"/>
              <w:rPr>
                <w:b/>
                <w:bCs/>
                <w:color w:val="000000" w:themeColor="text1"/>
                <w:u w:val="single"/>
              </w:rPr>
            </w:pPr>
          </w:p>
          <w:p w14:paraId="6372572A" w14:textId="77777777" w:rsidR="00B32ADE" w:rsidRPr="003F4AA0" w:rsidRDefault="00B32ADE" w:rsidP="00EF3F57">
            <w:pPr>
              <w:spacing w:line="360" w:lineRule="auto"/>
              <w:rPr>
                <w:b/>
                <w:bCs/>
                <w:color w:val="000000" w:themeColor="text1"/>
                <w:u w:val="single"/>
              </w:rPr>
            </w:pPr>
          </w:p>
          <w:p w14:paraId="3486DD78" w14:textId="77777777" w:rsidR="00B32ADE" w:rsidRPr="003F4AA0" w:rsidRDefault="00B32ADE" w:rsidP="00EF3F57">
            <w:pPr>
              <w:spacing w:line="360" w:lineRule="auto"/>
              <w:rPr>
                <w:b/>
                <w:bCs/>
                <w:color w:val="000000" w:themeColor="text1"/>
                <w:u w:val="single"/>
              </w:rPr>
            </w:pPr>
          </w:p>
          <w:p w14:paraId="34EB1E0F" w14:textId="77777777" w:rsidR="00B32ADE" w:rsidRPr="003F4AA0" w:rsidRDefault="00B32ADE" w:rsidP="00EF3F57">
            <w:pPr>
              <w:spacing w:line="360" w:lineRule="auto"/>
              <w:rPr>
                <w:b/>
                <w:bCs/>
                <w:color w:val="000000" w:themeColor="text1"/>
                <w:u w:val="single"/>
              </w:rPr>
            </w:pPr>
          </w:p>
          <w:p w14:paraId="3AECFAA5" w14:textId="77777777" w:rsidR="00B32ADE" w:rsidRPr="003F4AA0" w:rsidRDefault="00B32ADE" w:rsidP="00EF3F57">
            <w:pPr>
              <w:spacing w:line="360" w:lineRule="auto"/>
              <w:rPr>
                <w:b/>
                <w:bCs/>
                <w:color w:val="000000" w:themeColor="text1"/>
                <w:u w:val="single"/>
              </w:rPr>
            </w:pPr>
          </w:p>
          <w:p w14:paraId="30585393" w14:textId="77777777" w:rsidR="00B32ADE" w:rsidRPr="003F4AA0" w:rsidRDefault="00B32ADE" w:rsidP="00EF3F57">
            <w:pPr>
              <w:spacing w:line="360" w:lineRule="auto"/>
              <w:rPr>
                <w:b/>
                <w:bCs/>
                <w:color w:val="000000" w:themeColor="text1"/>
                <w:u w:val="single"/>
              </w:rPr>
            </w:pPr>
          </w:p>
          <w:p w14:paraId="478AFAC1" w14:textId="77777777" w:rsidR="00B32ADE" w:rsidRPr="003F4AA0" w:rsidRDefault="00B32ADE" w:rsidP="00EF3F57">
            <w:pPr>
              <w:spacing w:line="360" w:lineRule="auto"/>
              <w:rPr>
                <w:b/>
                <w:bCs/>
                <w:color w:val="000000" w:themeColor="text1"/>
                <w:u w:val="single"/>
              </w:rPr>
            </w:pPr>
            <w:r w:rsidRPr="003F4AA0">
              <w:rPr>
                <w:b/>
                <w:bCs/>
                <w:color w:val="000000" w:themeColor="text1"/>
                <w:u w:val="single"/>
              </w:rPr>
              <w:t xml:space="preserve">Activity 1 </w:t>
            </w:r>
          </w:p>
          <w:p w14:paraId="39C29B7A" w14:textId="77777777" w:rsidR="00B32ADE" w:rsidRPr="003F4AA0" w:rsidRDefault="00B32ADE" w:rsidP="00B32ADE">
            <w:pPr>
              <w:pStyle w:val="ListParagraph"/>
              <w:numPr>
                <w:ilvl w:val="0"/>
                <w:numId w:val="13"/>
              </w:numPr>
              <w:spacing w:line="360" w:lineRule="auto"/>
              <w:rPr>
                <w:color w:val="000000" w:themeColor="text1"/>
              </w:rPr>
            </w:pPr>
            <w:r w:rsidRPr="003F4AA0">
              <w:rPr>
                <w:color w:val="000000" w:themeColor="text1"/>
              </w:rPr>
              <w:t>Discuss the types of industries in Agriculture and their importance in promoting growth and development</w:t>
            </w:r>
          </w:p>
          <w:p w14:paraId="79D3573B" w14:textId="77777777" w:rsidR="00B32ADE" w:rsidRPr="003F4AA0" w:rsidRDefault="00B32ADE" w:rsidP="00EF3F57">
            <w:pPr>
              <w:autoSpaceDE w:val="0"/>
              <w:autoSpaceDN w:val="0"/>
              <w:adjustRightInd w:val="0"/>
              <w:spacing w:line="360" w:lineRule="auto"/>
              <w:rPr>
                <w:b/>
                <w:color w:val="000000" w:themeColor="text1"/>
                <w:u w:val="single"/>
              </w:rPr>
            </w:pPr>
          </w:p>
          <w:p w14:paraId="3BC67050" w14:textId="77777777" w:rsidR="00B32ADE" w:rsidRPr="003F4AA0" w:rsidRDefault="00B32ADE" w:rsidP="00EF3F57">
            <w:pPr>
              <w:spacing w:line="360" w:lineRule="auto"/>
              <w:ind w:left="360"/>
              <w:contextualSpacing/>
              <w:rPr>
                <w:color w:val="000000" w:themeColor="text1"/>
              </w:rPr>
            </w:pPr>
          </w:p>
          <w:p w14:paraId="46CF8CE5" w14:textId="77777777" w:rsidR="00B32ADE" w:rsidRPr="003F4AA0" w:rsidRDefault="00B32ADE" w:rsidP="00EF3F57">
            <w:pPr>
              <w:autoSpaceDE w:val="0"/>
              <w:autoSpaceDN w:val="0"/>
              <w:adjustRightInd w:val="0"/>
              <w:spacing w:line="360" w:lineRule="auto"/>
              <w:rPr>
                <w:b/>
                <w:color w:val="000000" w:themeColor="text1"/>
                <w:u w:val="single"/>
              </w:rPr>
            </w:pPr>
          </w:p>
          <w:p w14:paraId="235D133F" w14:textId="77777777" w:rsidR="00B32ADE" w:rsidRPr="003F4AA0" w:rsidRDefault="00B32ADE" w:rsidP="00EF3F57">
            <w:pPr>
              <w:autoSpaceDE w:val="0"/>
              <w:autoSpaceDN w:val="0"/>
              <w:adjustRightInd w:val="0"/>
              <w:spacing w:line="360" w:lineRule="auto"/>
              <w:rPr>
                <w:b/>
                <w:color w:val="000000" w:themeColor="text1"/>
                <w:u w:val="single"/>
              </w:rPr>
            </w:pPr>
          </w:p>
          <w:p w14:paraId="44B81A7F" w14:textId="77777777" w:rsidR="00B32ADE" w:rsidRPr="003F4AA0" w:rsidRDefault="00B32ADE" w:rsidP="00B32ADE">
            <w:pPr>
              <w:pStyle w:val="ListParagraph"/>
              <w:numPr>
                <w:ilvl w:val="0"/>
                <w:numId w:val="14"/>
              </w:numPr>
              <w:autoSpaceDE w:val="0"/>
              <w:autoSpaceDN w:val="0"/>
              <w:adjustRightInd w:val="0"/>
              <w:spacing w:line="360" w:lineRule="auto"/>
              <w:rPr>
                <w:bCs/>
                <w:color w:val="000000" w:themeColor="text1"/>
                <w:u w:val="single"/>
              </w:rPr>
            </w:pPr>
            <w:r w:rsidRPr="003F4AA0">
              <w:rPr>
                <w:bCs/>
                <w:color w:val="000000" w:themeColor="text1"/>
              </w:rPr>
              <w:t>Access information on the types of industries in Agriculture and their importance in promoting growth and development using website.</w:t>
            </w:r>
          </w:p>
          <w:p w14:paraId="65DD6655"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79ABAFCE"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4A846560"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5431F14F"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1B0350F2"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6945274F"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1D01E1E9"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6C4463CF"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16B5F6EF"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5DCEF6AE"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67DA5277"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3D9A9697"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6E900641"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264CDEEE"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6E1118EA"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20F5BBA6" w14:textId="77777777" w:rsidR="00B32ADE" w:rsidRPr="003F4AA0" w:rsidRDefault="00B32ADE" w:rsidP="00EF3F57">
            <w:pPr>
              <w:pStyle w:val="ListParagraph"/>
              <w:autoSpaceDE w:val="0"/>
              <w:autoSpaceDN w:val="0"/>
              <w:adjustRightInd w:val="0"/>
              <w:spacing w:line="360" w:lineRule="auto"/>
              <w:rPr>
                <w:bCs/>
                <w:color w:val="000000" w:themeColor="text1"/>
                <w:u w:val="single"/>
              </w:rPr>
            </w:pPr>
          </w:p>
          <w:p w14:paraId="0E2CA5DA" w14:textId="77777777" w:rsidR="00B32ADE" w:rsidRPr="003F4AA0" w:rsidRDefault="00B32ADE"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14:paraId="61E347CD" w14:textId="77777777" w:rsidR="00B32ADE" w:rsidRPr="003F4AA0" w:rsidRDefault="00B32ADE" w:rsidP="00B32ADE">
            <w:pPr>
              <w:pStyle w:val="ListParagraph"/>
              <w:numPr>
                <w:ilvl w:val="0"/>
                <w:numId w:val="14"/>
              </w:numPr>
              <w:autoSpaceDE w:val="0"/>
              <w:autoSpaceDN w:val="0"/>
              <w:adjustRightInd w:val="0"/>
              <w:spacing w:line="360" w:lineRule="auto"/>
              <w:rPr>
                <w:color w:val="000000" w:themeColor="text1"/>
              </w:rPr>
            </w:pPr>
            <w:r w:rsidRPr="003F4AA0">
              <w:rPr>
                <w:color w:val="000000" w:themeColor="text1"/>
              </w:rPr>
              <w:lastRenderedPageBreak/>
              <w:t>Investigate and discuss the interdependence between Agriculture and industry in the community.</w:t>
            </w:r>
          </w:p>
          <w:p w14:paraId="674678BC" w14:textId="77777777" w:rsidR="00B32ADE" w:rsidRPr="003F4AA0" w:rsidRDefault="00B32ADE" w:rsidP="00EF3F57">
            <w:pPr>
              <w:autoSpaceDE w:val="0"/>
              <w:autoSpaceDN w:val="0"/>
              <w:adjustRightInd w:val="0"/>
              <w:spacing w:line="360" w:lineRule="auto"/>
              <w:rPr>
                <w:color w:val="000000" w:themeColor="text1"/>
              </w:rPr>
            </w:pPr>
          </w:p>
          <w:p w14:paraId="1592A867" w14:textId="77777777" w:rsidR="00B32ADE" w:rsidRPr="003F4AA0" w:rsidRDefault="00B32ADE" w:rsidP="00EF3F57">
            <w:pPr>
              <w:autoSpaceDE w:val="0"/>
              <w:autoSpaceDN w:val="0"/>
              <w:adjustRightInd w:val="0"/>
              <w:spacing w:line="360" w:lineRule="auto"/>
              <w:rPr>
                <w:color w:val="000000" w:themeColor="text1"/>
              </w:rPr>
            </w:pPr>
          </w:p>
          <w:p w14:paraId="365344AC" w14:textId="77777777" w:rsidR="00B32ADE" w:rsidRPr="003F4AA0" w:rsidRDefault="00B32ADE" w:rsidP="00B32ADE">
            <w:pPr>
              <w:pStyle w:val="ListParagraph"/>
              <w:numPr>
                <w:ilvl w:val="0"/>
                <w:numId w:val="14"/>
              </w:numPr>
              <w:autoSpaceDE w:val="0"/>
              <w:autoSpaceDN w:val="0"/>
              <w:adjustRightInd w:val="0"/>
              <w:spacing w:line="360" w:lineRule="auto"/>
              <w:rPr>
                <w:color w:val="000000" w:themeColor="text1"/>
              </w:rPr>
            </w:pPr>
            <w:r w:rsidRPr="003F4AA0">
              <w:rPr>
                <w:color w:val="000000" w:themeColor="text1"/>
              </w:rPr>
              <w:t>Establish the interdependency between Agriculture and industry in their community.</w:t>
            </w:r>
          </w:p>
        </w:tc>
      </w:tr>
      <w:tr w:rsidR="00B32ADE" w:rsidRPr="003F4AA0" w14:paraId="649ABFD3" w14:textId="77777777" w:rsidTr="00EF3F57">
        <w:trPr>
          <w:trHeight w:val="340"/>
        </w:trPr>
        <w:tc>
          <w:tcPr>
            <w:tcW w:w="5000" w:type="pct"/>
            <w:gridSpan w:val="2"/>
            <w:shd w:val="clear" w:color="auto" w:fill="FFF2CC" w:themeFill="accent4" w:themeFillTint="33"/>
          </w:tcPr>
          <w:p w14:paraId="0C459611" w14:textId="77777777" w:rsidR="00B32ADE" w:rsidRPr="003F4AA0" w:rsidRDefault="00B32ADE"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B32ADE" w:rsidRPr="003F4AA0" w14:paraId="75BD65BF" w14:textId="77777777" w:rsidTr="00EF3F57">
        <w:trPr>
          <w:trHeight w:val="340"/>
        </w:trPr>
        <w:tc>
          <w:tcPr>
            <w:tcW w:w="5000" w:type="pct"/>
            <w:gridSpan w:val="2"/>
          </w:tcPr>
          <w:p w14:paraId="1FBDDD97" w14:textId="77777777" w:rsidR="00B32ADE" w:rsidRPr="003F4AA0" w:rsidRDefault="00B32ADE" w:rsidP="00EF3F57">
            <w:pPr>
              <w:spacing w:line="360" w:lineRule="auto"/>
              <w:rPr>
                <w:b/>
                <w:bCs/>
              </w:rPr>
            </w:pPr>
          </w:p>
          <w:p w14:paraId="51EABED3" w14:textId="77777777" w:rsidR="00B32ADE" w:rsidRPr="003F4AA0" w:rsidRDefault="00B32ADE" w:rsidP="00EF3F57">
            <w:pPr>
              <w:spacing w:line="360" w:lineRule="auto"/>
              <w:jc w:val="both"/>
              <w:rPr>
                <w:rFonts w:eastAsiaTheme="minorEastAsia"/>
                <w:b/>
                <w:bCs/>
                <w:lang w:val="en-CA"/>
              </w:rPr>
            </w:pPr>
            <w:r w:rsidRPr="003F4AA0">
              <w:rPr>
                <w:rFonts w:eastAsiaTheme="minorEastAsia"/>
                <w:b/>
                <w:bCs/>
                <w:lang w:val="en-CA"/>
              </w:rPr>
              <w:t xml:space="preserve">Level 1:  </w:t>
            </w:r>
            <w:r w:rsidRPr="003F4AA0">
              <w:rPr>
                <w:rFonts w:eastAsiaTheme="minorEastAsia"/>
                <w:lang w:val="en-CA"/>
              </w:rPr>
              <w:t xml:space="preserve">Define </w:t>
            </w:r>
            <w:r w:rsidRPr="003F4AA0">
              <w:rPr>
                <w:rFonts w:eastAsiaTheme="minorEastAsia"/>
                <w:lang w:val="en-GB"/>
              </w:rPr>
              <w:t xml:space="preserve">industry in Agriculture?        </w:t>
            </w:r>
          </w:p>
          <w:p w14:paraId="35A77DBE"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 xml:space="preserve">                                      </w:t>
            </w:r>
          </w:p>
          <w:p w14:paraId="758FBABC" w14:textId="77777777" w:rsidR="00B32ADE" w:rsidRPr="003F4AA0" w:rsidRDefault="00B32ADE" w:rsidP="00EF3F57">
            <w:pPr>
              <w:spacing w:line="360" w:lineRule="auto"/>
              <w:jc w:val="both"/>
              <w:rPr>
                <w:rFonts w:eastAsiaTheme="minorEastAsia"/>
                <w:b/>
                <w:bCs/>
                <w:lang w:val="en-CA"/>
              </w:rPr>
            </w:pPr>
            <w:r w:rsidRPr="003F4AA0">
              <w:rPr>
                <w:rFonts w:eastAsiaTheme="minorEastAsia"/>
                <w:b/>
                <w:bCs/>
                <w:lang w:val="en-CA"/>
              </w:rPr>
              <w:t xml:space="preserve">Level 2: </w:t>
            </w:r>
            <w:r w:rsidRPr="003F4AA0">
              <w:rPr>
                <w:rFonts w:eastAsiaTheme="minorEastAsia"/>
                <w:lang w:val="en-CA"/>
              </w:rPr>
              <w:t>Discuss at least two (2) importance of industries in Agricultural production.</w:t>
            </w:r>
            <w:r w:rsidRPr="003F4AA0">
              <w:rPr>
                <w:rFonts w:eastAsiaTheme="minorEastAsia"/>
                <w:lang w:val="en-GB"/>
              </w:rPr>
              <w:t xml:space="preserve">  </w:t>
            </w:r>
          </w:p>
          <w:p w14:paraId="25FBC0E6" w14:textId="77777777" w:rsidR="00B32ADE" w:rsidRPr="003F4AA0" w:rsidRDefault="00B32ADE" w:rsidP="00EF3F57">
            <w:pPr>
              <w:spacing w:line="360" w:lineRule="auto"/>
              <w:jc w:val="both"/>
              <w:rPr>
                <w:rFonts w:eastAsiaTheme="minorEastAsia"/>
                <w:lang w:val="en-GB"/>
              </w:rPr>
            </w:pPr>
            <w:r w:rsidRPr="003F4AA0">
              <w:rPr>
                <w:rFonts w:eastAsiaTheme="minorEastAsia"/>
                <w:lang w:val="en-GB"/>
              </w:rPr>
              <w:t xml:space="preserve">                                            </w:t>
            </w:r>
          </w:p>
          <w:p w14:paraId="4624021C" w14:textId="77777777" w:rsidR="00B32ADE" w:rsidRPr="003F4AA0" w:rsidRDefault="00B32ADE" w:rsidP="00EF3F57">
            <w:pPr>
              <w:spacing w:line="360" w:lineRule="auto"/>
              <w:jc w:val="both"/>
              <w:rPr>
                <w:rFonts w:eastAsiaTheme="minorEastAsia"/>
                <w:b/>
                <w:bCs/>
                <w:lang w:val="en-CA"/>
              </w:rPr>
            </w:pPr>
            <w:r w:rsidRPr="003F4AA0">
              <w:rPr>
                <w:rFonts w:eastAsiaTheme="minorEastAsia"/>
                <w:b/>
                <w:bCs/>
                <w:lang w:val="en-CA"/>
              </w:rPr>
              <w:t xml:space="preserve">Level 3: </w:t>
            </w:r>
            <w:r w:rsidRPr="003F4AA0">
              <w:rPr>
                <w:rFonts w:eastAsiaTheme="minorEastAsia"/>
                <w:lang w:val="en-CA"/>
              </w:rPr>
              <w:t xml:space="preserve">Research on </w:t>
            </w:r>
            <w:r w:rsidRPr="003F4AA0">
              <w:rPr>
                <w:rFonts w:eastAsiaTheme="minorEastAsia"/>
                <w:lang w:val="en-GB"/>
              </w:rPr>
              <w:t xml:space="preserve">the agro-based Industries in your community and what they produce. </w:t>
            </w:r>
          </w:p>
          <w:p w14:paraId="6E71BBBE" w14:textId="77777777" w:rsidR="00B32ADE" w:rsidRPr="003F4AA0" w:rsidRDefault="00B32ADE" w:rsidP="00EF3F57">
            <w:pPr>
              <w:spacing w:line="360" w:lineRule="auto"/>
              <w:jc w:val="both"/>
              <w:rPr>
                <w:rFonts w:eastAsiaTheme="minorEastAsia"/>
                <w:lang w:val="en-GB"/>
              </w:rPr>
            </w:pPr>
          </w:p>
          <w:p w14:paraId="1C3C647B" w14:textId="77777777" w:rsidR="00B32ADE" w:rsidRPr="003F4AA0" w:rsidRDefault="00B32ADE" w:rsidP="00EF3F57">
            <w:pPr>
              <w:spacing w:line="360" w:lineRule="auto"/>
              <w:jc w:val="both"/>
              <w:rPr>
                <w:rFonts w:eastAsiaTheme="minorEastAsia"/>
                <w:b/>
                <w:bCs/>
                <w:lang w:val="en-CA"/>
              </w:rPr>
            </w:pPr>
            <w:r w:rsidRPr="003F4AA0">
              <w:rPr>
                <w:rFonts w:eastAsiaTheme="minorEastAsia"/>
                <w:b/>
                <w:bCs/>
                <w:lang w:val="en-CA"/>
              </w:rPr>
              <w:t xml:space="preserve">Level 4: </w:t>
            </w:r>
            <w:r w:rsidRPr="003F4AA0">
              <w:rPr>
                <w:rFonts w:eastAsiaTheme="minorEastAsia"/>
                <w:lang w:val="en-CA"/>
              </w:rPr>
              <w:t>What agro-based industry can be established in your community and why?</w:t>
            </w:r>
          </w:p>
          <w:p w14:paraId="53E79148" w14:textId="77777777" w:rsidR="00B32ADE" w:rsidRPr="003F4AA0" w:rsidRDefault="00B32ADE" w:rsidP="00EF3F57">
            <w:pPr>
              <w:spacing w:line="360" w:lineRule="auto"/>
              <w:rPr>
                <w:b/>
                <w:bCs/>
              </w:rPr>
            </w:pPr>
          </w:p>
        </w:tc>
      </w:tr>
      <w:tr w:rsidR="00B32ADE" w:rsidRPr="003F4AA0" w14:paraId="0D2C5ADC" w14:textId="77777777" w:rsidTr="00EF3F57">
        <w:trPr>
          <w:trHeight w:val="340"/>
        </w:trPr>
        <w:tc>
          <w:tcPr>
            <w:tcW w:w="5000" w:type="pct"/>
            <w:gridSpan w:val="2"/>
            <w:shd w:val="clear" w:color="auto" w:fill="FFF2CC" w:themeFill="accent4" w:themeFillTint="33"/>
            <w:vAlign w:val="center"/>
          </w:tcPr>
          <w:p w14:paraId="7DF5547B" w14:textId="77777777" w:rsidR="00B32ADE" w:rsidRDefault="00B32ADE" w:rsidP="00EF3F57">
            <w:pPr>
              <w:spacing w:line="360" w:lineRule="auto"/>
              <w:jc w:val="center"/>
              <w:rPr>
                <w:b/>
                <w:bCs/>
                <w:lang w:val="en-GB"/>
              </w:rPr>
            </w:pPr>
            <w:r w:rsidRPr="003F4AA0">
              <w:rPr>
                <w:b/>
                <w:bCs/>
                <w:lang w:val="en-GB"/>
              </w:rPr>
              <w:t xml:space="preserve">Lesson Closure </w:t>
            </w:r>
          </w:p>
          <w:p w14:paraId="47B6FBE1" w14:textId="77777777" w:rsidR="00B32ADE" w:rsidRPr="003F4AA0" w:rsidRDefault="00B32ADE" w:rsidP="00EF3F57">
            <w:pPr>
              <w:spacing w:line="360" w:lineRule="auto"/>
              <w:jc w:val="center"/>
              <w:rPr>
                <w:b/>
                <w:bCs/>
                <w:lang w:val="en-GB"/>
              </w:rPr>
            </w:pPr>
            <w:r>
              <w:rPr>
                <w:b/>
                <w:bCs/>
                <w:lang w:val="en-GB"/>
              </w:rPr>
              <w:t xml:space="preserve">10 minutes </w:t>
            </w:r>
          </w:p>
          <w:p w14:paraId="51E9B0B1" w14:textId="77777777" w:rsidR="00B32ADE" w:rsidRPr="003F4AA0" w:rsidRDefault="00B32ADE" w:rsidP="00EF3F57">
            <w:pPr>
              <w:spacing w:line="360" w:lineRule="auto"/>
              <w:jc w:val="center"/>
              <w:rPr>
                <w:b/>
                <w:bCs/>
                <w:color w:val="FF0000"/>
              </w:rPr>
            </w:pPr>
            <w:r w:rsidRPr="003F4AA0">
              <w:rPr>
                <w:b/>
                <w:bCs/>
                <w:color w:val="FF0000"/>
              </w:rPr>
              <w:t>In completing this part, refer to the Essential Questions to check that learning has taken place.</w:t>
            </w:r>
          </w:p>
        </w:tc>
      </w:tr>
      <w:tr w:rsidR="00B32ADE" w:rsidRPr="003F4AA0" w14:paraId="601885EE" w14:textId="77777777" w:rsidTr="00EF3F57">
        <w:trPr>
          <w:trHeight w:val="1296"/>
        </w:trPr>
        <w:tc>
          <w:tcPr>
            <w:tcW w:w="5000" w:type="pct"/>
            <w:gridSpan w:val="2"/>
            <w:shd w:val="clear" w:color="auto" w:fill="auto"/>
          </w:tcPr>
          <w:p w14:paraId="79A65441" w14:textId="77777777" w:rsidR="00B32ADE" w:rsidRPr="003F4AA0" w:rsidRDefault="00B32ADE" w:rsidP="00EF3F57">
            <w:pPr>
              <w:spacing w:before="120" w:after="120" w:line="360" w:lineRule="auto"/>
              <w:rPr>
                <w:rFonts w:eastAsiaTheme="minorHAnsi"/>
                <w:lang w:eastAsia="en-US"/>
              </w:rPr>
            </w:pPr>
            <w:r w:rsidRPr="003F4AA0">
              <w:rPr>
                <w:rFonts w:eastAsiaTheme="minorHAnsi"/>
                <w:lang w:eastAsia="en-US"/>
              </w:rPr>
              <w:lastRenderedPageBreak/>
              <w:t>a) Debrief by asking learners questions on what they have learnt and whether it has some links with the essential questions.</w:t>
            </w:r>
          </w:p>
          <w:p w14:paraId="7CFB3380" w14:textId="77777777" w:rsidR="00B32ADE" w:rsidRPr="003F4AA0" w:rsidRDefault="00B32ADE" w:rsidP="00EF3F57">
            <w:pPr>
              <w:spacing w:before="120" w:after="120" w:line="360" w:lineRule="auto"/>
              <w:rPr>
                <w:rFonts w:eastAsiaTheme="minorHAnsi"/>
                <w:lang w:eastAsia="en-US"/>
              </w:rPr>
            </w:pPr>
            <w:r w:rsidRPr="003F4AA0">
              <w:rPr>
                <w:rFonts w:eastAsiaTheme="minorHAnsi"/>
                <w:lang w:eastAsia="en-US"/>
              </w:rPr>
              <w:t>b) Summarize key points and fill in gabs left by learners.</w:t>
            </w:r>
          </w:p>
          <w:p w14:paraId="4BF3B94C" w14:textId="77777777" w:rsidR="00B32ADE" w:rsidRPr="003F4AA0" w:rsidRDefault="00B32ADE" w:rsidP="00EF3F57">
            <w:pPr>
              <w:spacing w:before="120" w:after="120" w:line="360" w:lineRule="auto"/>
              <w:rPr>
                <w:rFonts w:eastAsiaTheme="minorHAnsi"/>
                <w:b/>
                <w:u w:val="single"/>
                <w:lang w:eastAsia="en-US"/>
              </w:rPr>
            </w:pPr>
            <w:r w:rsidRPr="003F4AA0">
              <w:rPr>
                <w:rFonts w:eastAsiaTheme="minorHAnsi"/>
                <w:lang w:eastAsia="en-US"/>
              </w:rPr>
              <w:t xml:space="preserve">c) Ask learners to read on </w:t>
            </w:r>
            <w:r w:rsidRPr="003F4AA0">
              <w:rPr>
                <w:color w:val="000000" w:themeColor="text1"/>
              </w:rPr>
              <w:t>Modern Technical and Mechanized Agriculture</w:t>
            </w:r>
          </w:p>
        </w:tc>
      </w:tr>
      <w:tr w:rsidR="00B32ADE" w:rsidRPr="003F4AA0" w14:paraId="77D5DBBC" w14:textId="77777777" w:rsidTr="00EF3F57">
        <w:trPr>
          <w:trHeight w:val="340"/>
        </w:trPr>
        <w:tc>
          <w:tcPr>
            <w:tcW w:w="5000" w:type="pct"/>
            <w:gridSpan w:val="2"/>
            <w:shd w:val="clear" w:color="auto" w:fill="FFF2CC" w:themeFill="accent4" w:themeFillTint="33"/>
            <w:vAlign w:val="center"/>
          </w:tcPr>
          <w:p w14:paraId="27D6D5D4" w14:textId="77777777" w:rsidR="00B32ADE" w:rsidRPr="003F4AA0" w:rsidRDefault="00B32ADE" w:rsidP="00EF3F57">
            <w:pPr>
              <w:spacing w:line="360" w:lineRule="auto"/>
              <w:jc w:val="center"/>
              <w:rPr>
                <w:b/>
                <w:bCs/>
              </w:rPr>
            </w:pPr>
            <w:r w:rsidRPr="003F4AA0">
              <w:rPr>
                <w:b/>
                <w:bCs/>
              </w:rPr>
              <w:t>Reflection &amp; Remarks</w:t>
            </w:r>
          </w:p>
        </w:tc>
      </w:tr>
      <w:tr w:rsidR="00B32ADE" w:rsidRPr="003F4AA0" w14:paraId="27B46D97" w14:textId="77777777" w:rsidTr="00EF3F57">
        <w:trPr>
          <w:trHeight w:val="340"/>
        </w:trPr>
        <w:tc>
          <w:tcPr>
            <w:tcW w:w="5000" w:type="pct"/>
            <w:gridSpan w:val="2"/>
            <w:vAlign w:val="center"/>
          </w:tcPr>
          <w:p w14:paraId="625BC490" w14:textId="77777777" w:rsidR="00B32ADE" w:rsidRPr="003F4AA0" w:rsidRDefault="00B32ADE" w:rsidP="00EF3F57">
            <w:pPr>
              <w:widowControl w:val="0"/>
              <w:autoSpaceDE w:val="0"/>
              <w:autoSpaceDN w:val="0"/>
              <w:spacing w:line="360" w:lineRule="auto"/>
              <w:ind w:left="107"/>
              <w:jc w:val="both"/>
              <w:rPr>
                <w:rFonts w:eastAsia="Calibri"/>
                <w:lang w:eastAsia="en-US"/>
              </w:rPr>
            </w:pPr>
          </w:p>
          <w:p w14:paraId="7590BF85" w14:textId="77777777" w:rsidR="00B32ADE" w:rsidRPr="003F4AA0" w:rsidRDefault="00B32ADE" w:rsidP="00EF3F57">
            <w:pPr>
              <w:widowControl w:val="0"/>
              <w:autoSpaceDE w:val="0"/>
              <w:autoSpaceDN w:val="0"/>
              <w:spacing w:line="360" w:lineRule="auto"/>
              <w:ind w:left="107"/>
              <w:jc w:val="both"/>
              <w:rPr>
                <w:rFonts w:eastAsia="Calibri"/>
                <w:lang w:eastAsia="en-US"/>
              </w:rPr>
            </w:pPr>
          </w:p>
          <w:p w14:paraId="4D105125" w14:textId="77777777" w:rsidR="00B32ADE" w:rsidRPr="003F4AA0" w:rsidRDefault="00B32ADE" w:rsidP="00EF3F57">
            <w:pPr>
              <w:widowControl w:val="0"/>
              <w:autoSpaceDE w:val="0"/>
              <w:autoSpaceDN w:val="0"/>
              <w:spacing w:line="360" w:lineRule="auto"/>
              <w:ind w:left="107"/>
              <w:jc w:val="both"/>
              <w:rPr>
                <w:rFonts w:eastAsia="Calibri"/>
                <w:lang w:eastAsia="en-US"/>
              </w:rPr>
            </w:pPr>
          </w:p>
          <w:p w14:paraId="0605CDCA" w14:textId="77777777" w:rsidR="00B32ADE" w:rsidRPr="003F4AA0" w:rsidRDefault="00B32ADE" w:rsidP="00EF3F57">
            <w:pPr>
              <w:widowControl w:val="0"/>
              <w:autoSpaceDE w:val="0"/>
              <w:autoSpaceDN w:val="0"/>
              <w:spacing w:line="360" w:lineRule="auto"/>
              <w:ind w:left="107"/>
              <w:jc w:val="both"/>
              <w:rPr>
                <w:rFonts w:eastAsia="Calibri"/>
                <w:lang w:eastAsia="en-US"/>
              </w:rPr>
            </w:pPr>
          </w:p>
        </w:tc>
      </w:tr>
      <w:tr w:rsidR="00B32ADE" w:rsidRPr="003F4AA0" w14:paraId="6C07CAD7" w14:textId="77777777" w:rsidTr="00EF3F57">
        <w:trPr>
          <w:trHeight w:val="340"/>
        </w:trPr>
        <w:tc>
          <w:tcPr>
            <w:tcW w:w="4997" w:type="pct"/>
            <w:gridSpan w:val="2"/>
            <w:shd w:val="clear" w:color="auto" w:fill="FFF2CC" w:themeFill="accent4" w:themeFillTint="33"/>
            <w:vAlign w:val="center"/>
          </w:tcPr>
          <w:p w14:paraId="4FDCFDF7" w14:textId="77777777" w:rsidR="00B32ADE" w:rsidRPr="003F4AA0" w:rsidRDefault="00B32ADE" w:rsidP="00EF3F57">
            <w:pPr>
              <w:spacing w:line="360" w:lineRule="auto"/>
              <w:jc w:val="center"/>
              <w:rPr>
                <w:b/>
                <w:bCs/>
              </w:rPr>
            </w:pPr>
            <w:r w:rsidRPr="003F4AA0">
              <w:rPr>
                <w:b/>
                <w:color w:val="000000" w:themeColor="text1"/>
              </w:rPr>
              <w:t>Lesson 2</w:t>
            </w:r>
          </w:p>
        </w:tc>
      </w:tr>
      <w:tr w:rsidR="00B32ADE" w:rsidRPr="003F4AA0" w14:paraId="7424D359" w14:textId="77777777" w:rsidTr="00EF3F57">
        <w:trPr>
          <w:trHeight w:val="340"/>
        </w:trPr>
        <w:tc>
          <w:tcPr>
            <w:tcW w:w="4997" w:type="pct"/>
            <w:gridSpan w:val="2"/>
            <w:shd w:val="clear" w:color="auto" w:fill="FFF2CC" w:themeFill="accent4" w:themeFillTint="33"/>
            <w:vAlign w:val="center"/>
          </w:tcPr>
          <w:p w14:paraId="01FD7958" w14:textId="77777777" w:rsidR="00B32ADE" w:rsidRPr="003F4AA0" w:rsidRDefault="00B32ADE"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B32ADE" w:rsidRPr="003F4AA0" w14:paraId="45249035" w14:textId="77777777" w:rsidTr="00EF3F57">
        <w:trPr>
          <w:trHeight w:val="340"/>
        </w:trPr>
        <w:tc>
          <w:tcPr>
            <w:tcW w:w="2405" w:type="pct"/>
            <w:shd w:val="clear" w:color="auto" w:fill="FFF2CC" w:themeFill="accent4" w:themeFillTint="33"/>
            <w:vAlign w:val="center"/>
          </w:tcPr>
          <w:p w14:paraId="43CCE7E2" w14:textId="77777777" w:rsidR="00B32ADE" w:rsidRPr="003F4AA0" w:rsidRDefault="00B32ADE"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26E89EE5" w14:textId="77777777" w:rsidR="00B32ADE" w:rsidRPr="003F4AA0" w:rsidRDefault="00B32ADE" w:rsidP="00EF3F57">
            <w:pPr>
              <w:spacing w:line="360" w:lineRule="auto"/>
              <w:jc w:val="center"/>
              <w:rPr>
                <w:b/>
                <w:bCs/>
              </w:rPr>
            </w:pPr>
            <w:r w:rsidRPr="003F4AA0">
              <w:rPr>
                <w:b/>
                <w:bCs/>
              </w:rPr>
              <w:t>Learner Activity</w:t>
            </w:r>
          </w:p>
        </w:tc>
      </w:tr>
      <w:tr w:rsidR="00B32ADE" w:rsidRPr="003F4AA0" w14:paraId="659FAD2B" w14:textId="77777777" w:rsidTr="00EF3F57">
        <w:trPr>
          <w:trHeight w:val="340"/>
        </w:trPr>
        <w:tc>
          <w:tcPr>
            <w:tcW w:w="4997" w:type="pct"/>
            <w:gridSpan w:val="2"/>
            <w:shd w:val="clear" w:color="auto" w:fill="auto"/>
            <w:vAlign w:val="center"/>
          </w:tcPr>
          <w:p w14:paraId="26BD1301" w14:textId="77777777" w:rsidR="00B32ADE" w:rsidRPr="003F4AA0" w:rsidRDefault="00B32ADE"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t xml:space="preserve">Starter </w:t>
            </w:r>
            <w:r w:rsidRPr="003F4AA0">
              <w:rPr>
                <w:b/>
                <w:color w:val="000000" w:themeColor="text1"/>
                <w:u w:val="single"/>
              </w:rPr>
              <w:t xml:space="preserve">Activity (e.g., </w:t>
            </w:r>
            <w:r>
              <w:rPr>
                <w:b/>
                <w:color w:val="000000" w:themeColor="text1"/>
                <w:u w:val="single"/>
              </w:rPr>
              <w:t>10</w:t>
            </w:r>
            <w:r w:rsidRPr="003F4AA0">
              <w:rPr>
                <w:b/>
                <w:color w:val="000000" w:themeColor="text1"/>
                <w:u w:val="single"/>
              </w:rPr>
              <w:t xml:space="preserve"> minutes)</w:t>
            </w:r>
          </w:p>
          <w:p w14:paraId="3E8EC75C" w14:textId="77777777" w:rsidR="00B32ADE" w:rsidRPr="003F4AA0" w:rsidRDefault="00B32ADE" w:rsidP="00EF3F57">
            <w:pPr>
              <w:widowControl w:val="0"/>
              <w:autoSpaceDE w:val="0"/>
              <w:autoSpaceDN w:val="0"/>
              <w:spacing w:line="360" w:lineRule="auto"/>
              <w:jc w:val="both"/>
              <w:rPr>
                <w:color w:val="000000" w:themeColor="text1"/>
              </w:rPr>
            </w:pPr>
            <w:r w:rsidRPr="003F4AA0">
              <w:rPr>
                <w:color w:val="000000" w:themeColor="text1"/>
              </w:rPr>
              <w:t xml:space="preserve">Review learners’ previous knowledge using video on agricultural and industry by asking them to give the meaning of “industry in agriculture” in mixed-ability groups and present their findings. </w:t>
            </w:r>
          </w:p>
          <w:p w14:paraId="0682DE88" w14:textId="77777777" w:rsidR="00B32ADE" w:rsidRPr="003F4AA0" w:rsidRDefault="00B32ADE" w:rsidP="00EF3F57">
            <w:pPr>
              <w:widowControl w:val="0"/>
              <w:autoSpaceDE w:val="0"/>
              <w:autoSpaceDN w:val="0"/>
              <w:spacing w:line="360" w:lineRule="auto"/>
              <w:jc w:val="both"/>
              <w:rPr>
                <w:color w:val="000000" w:themeColor="text1"/>
              </w:rPr>
            </w:pPr>
          </w:p>
        </w:tc>
      </w:tr>
      <w:tr w:rsidR="00B32ADE" w:rsidRPr="003F4AA0" w14:paraId="49B72FA3" w14:textId="77777777" w:rsidTr="00EF3F57">
        <w:trPr>
          <w:trHeight w:val="340"/>
        </w:trPr>
        <w:tc>
          <w:tcPr>
            <w:tcW w:w="2405" w:type="pct"/>
          </w:tcPr>
          <w:p w14:paraId="39C33971" w14:textId="77777777" w:rsidR="00B32ADE" w:rsidRPr="003F4AA0" w:rsidRDefault="00B32ADE"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Introductory activity (e.g., </w:t>
            </w:r>
            <w:r>
              <w:rPr>
                <w:b/>
                <w:color w:val="000000" w:themeColor="text1"/>
                <w:u w:val="single"/>
              </w:rPr>
              <w:t>15</w:t>
            </w:r>
            <w:r w:rsidRPr="003F4AA0">
              <w:rPr>
                <w:b/>
                <w:color w:val="000000" w:themeColor="text1"/>
                <w:u w:val="single"/>
              </w:rPr>
              <w:t xml:space="preserve"> minutes)</w:t>
            </w:r>
          </w:p>
          <w:p w14:paraId="117F7055" w14:textId="77777777" w:rsidR="00B32ADE" w:rsidRPr="003F4AA0" w:rsidRDefault="00B32ADE" w:rsidP="00EF3F57">
            <w:pPr>
              <w:autoSpaceDE w:val="0"/>
              <w:autoSpaceDN w:val="0"/>
              <w:adjustRightInd w:val="0"/>
              <w:spacing w:line="360" w:lineRule="auto"/>
              <w:rPr>
                <w:bCs/>
                <w:color w:val="000000" w:themeColor="text1"/>
              </w:rPr>
            </w:pPr>
            <w:r w:rsidRPr="003F4AA0">
              <w:rPr>
                <w:b/>
                <w:color w:val="000000" w:themeColor="text1"/>
              </w:rPr>
              <w:t xml:space="preserve"> </w:t>
            </w:r>
            <w:r w:rsidRPr="003F4AA0">
              <w:rPr>
                <w:bCs/>
                <w:color w:val="000000" w:themeColor="text1"/>
              </w:rPr>
              <w:t xml:space="preserve">In mixed ability group, let learners brainstorm to come up with the relation between cocoa farmers and milo producing the industry in Ghana. </w:t>
            </w:r>
          </w:p>
          <w:p w14:paraId="61051CE8" w14:textId="77777777" w:rsidR="00B32ADE" w:rsidRPr="003F4AA0" w:rsidRDefault="00B32ADE" w:rsidP="00EF3F57">
            <w:pPr>
              <w:autoSpaceDE w:val="0"/>
              <w:autoSpaceDN w:val="0"/>
              <w:adjustRightInd w:val="0"/>
              <w:spacing w:line="360" w:lineRule="auto"/>
              <w:rPr>
                <w:b/>
                <w:color w:val="000000" w:themeColor="text1"/>
                <w:u w:val="single"/>
              </w:rPr>
            </w:pPr>
          </w:p>
          <w:p w14:paraId="1C32DAAF" w14:textId="77777777" w:rsidR="00B32ADE" w:rsidRPr="003F4AA0" w:rsidRDefault="00B32ADE" w:rsidP="00EF3F57">
            <w:pPr>
              <w:autoSpaceDE w:val="0"/>
              <w:autoSpaceDN w:val="0"/>
              <w:adjustRightInd w:val="0"/>
              <w:spacing w:line="360" w:lineRule="auto"/>
              <w:rPr>
                <w:b/>
                <w:color w:val="000000" w:themeColor="text1"/>
                <w:u w:val="single"/>
              </w:rPr>
            </w:pPr>
          </w:p>
          <w:p w14:paraId="65FC1C5A" w14:textId="77777777" w:rsidR="00B32ADE" w:rsidRPr="003F4AA0" w:rsidRDefault="00B32ADE" w:rsidP="00EF3F57">
            <w:pPr>
              <w:autoSpaceDE w:val="0"/>
              <w:autoSpaceDN w:val="0"/>
              <w:adjustRightInd w:val="0"/>
              <w:spacing w:line="360" w:lineRule="auto"/>
              <w:rPr>
                <w:b/>
                <w:color w:val="000000" w:themeColor="text1"/>
                <w:u w:val="single"/>
              </w:rPr>
            </w:pPr>
          </w:p>
          <w:p w14:paraId="13D88C0E" w14:textId="77777777" w:rsidR="00B32ADE" w:rsidRPr="003F4AA0" w:rsidRDefault="00B32ADE" w:rsidP="00EF3F57">
            <w:pPr>
              <w:autoSpaceDE w:val="0"/>
              <w:autoSpaceDN w:val="0"/>
              <w:adjustRightInd w:val="0"/>
              <w:spacing w:line="360" w:lineRule="auto"/>
              <w:rPr>
                <w:b/>
                <w:color w:val="000000" w:themeColor="text1"/>
                <w:u w:val="single"/>
              </w:rPr>
            </w:pPr>
          </w:p>
          <w:p w14:paraId="7581A304" w14:textId="77777777" w:rsidR="00B32ADE" w:rsidRPr="003F4AA0" w:rsidRDefault="00B32ADE"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1 (e.g., </w:t>
            </w:r>
            <w:r>
              <w:rPr>
                <w:b/>
                <w:color w:val="000000" w:themeColor="text1"/>
                <w:u w:val="single"/>
              </w:rPr>
              <w:t>45</w:t>
            </w:r>
            <w:r w:rsidRPr="003F4AA0">
              <w:rPr>
                <w:b/>
                <w:color w:val="000000" w:themeColor="text1"/>
                <w:u w:val="single"/>
              </w:rPr>
              <w:t xml:space="preserve"> minutes)</w:t>
            </w:r>
          </w:p>
          <w:p w14:paraId="0957B78F" w14:textId="77777777" w:rsidR="00B32ADE" w:rsidRPr="003F4AA0" w:rsidRDefault="00B32ADE" w:rsidP="00EF3F57">
            <w:pPr>
              <w:autoSpaceDE w:val="0"/>
              <w:autoSpaceDN w:val="0"/>
              <w:adjustRightInd w:val="0"/>
              <w:spacing w:line="360" w:lineRule="auto"/>
              <w:rPr>
                <w:lang w:val="en-GB"/>
              </w:rPr>
            </w:pPr>
          </w:p>
          <w:p w14:paraId="05299A08" w14:textId="77777777" w:rsidR="00B32ADE" w:rsidRPr="003F4AA0" w:rsidRDefault="00B32ADE" w:rsidP="00EF3F57">
            <w:pPr>
              <w:autoSpaceDE w:val="0"/>
              <w:autoSpaceDN w:val="0"/>
              <w:adjustRightInd w:val="0"/>
              <w:spacing w:line="360" w:lineRule="auto"/>
              <w:rPr>
                <w:rFonts w:eastAsiaTheme="minorEastAsia"/>
                <w:lang w:val="en-GB"/>
              </w:rPr>
            </w:pPr>
            <w:r w:rsidRPr="003F4AA0">
              <w:rPr>
                <w:rFonts w:eastAsiaTheme="minorEastAsia"/>
                <w:lang w:val="en-GB"/>
              </w:rPr>
              <w:t xml:space="preserve">Put learners in mixed-gender/mixed-ability groups to investigate the interdependence between Agriculture and </w:t>
            </w:r>
            <w:r w:rsidRPr="003F4AA0">
              <w:rPr>
                <w:rFonts w:eastAsiaTheme="minorEastAsia"/>
                <w:lang w:val="en-GB"/>
              </w:rPr>
              <w:lastRenderedPageBreak/>
              <w:t xml:space="preserve">industry in their community surfing the internet. </w:t>
            </w:r>
          </w:p>
          <w:p w14:paraId="2806D769" w14:textId="77777777" w:rsidR="00B32ADE" w:rsidRPr="003F4AA0" w:rsidRDefault="00B32ADE" w:rsidP="00EF3F57">
            <w:pPr>
              <w:autoSpaceDE w:val="0"/>
              <w:autoSpaceDN w:val="0"/>
              <w:adjustRightInd w:val="0"/>
              <w:spacing w:line="360" w:lineRule="auto"/>
              <w:rPr>
                <w:rFonts w:eastAsiaTheme="minorEastAsia"/>
                <w:lang w:val="en-GB"/>
              </w:rPr>
            </w:pPr>
          </w:p>
          <w:p w14:paraId="29829AF5" w14:textId="77777777" w:rsidR="00B32ADE" w:rsidRPr="003F4AA0" w:rsidRDefault="00B32ADE" w:rsidP="00EF3F57">
            <w:pPr>
              <w:autoSpaceDE w:val="0"/>
              <w:autoSpaceDN w:val="0"/>
              <w:adjustRightInd w:val="0"/>
              <w:spacing w:line="360" w:lineRule="auto"/>
              <w:rPr>
                <w:rFonts w:eastAsiaTheme="minorEastAsia"/>
                <w:lang w:val="en-GB"/>
              </w:rPr>
            </w:pPr>
            <w:r w:rsidRPr="003F4AA0">
              <w:rPr>
                <w:rFonts w:eastAsiaTheme="minorEastAsia"/>
                <w:lang w:val="en-GB"/>
              </w:rPr>
              <w:t xml:space="preserve">Hints: </w:t>
            </w:r>
          </w:p>
          <w:p w14:paraId="127F6B3E" w14:textId="77777777" w:rsidR="00B32ADE" w:rsidRPr="003F4AA0" w:rsidRDefault="00B32ADE" w:rsidP="00EF3F57">
            <w:pPr>
              <w:autoSpaceDE w:val="0"/>
              <w:autoSpaceDN w:val="0"/>
              <w:adjustRightInd w:val="0"/>
              <w:spacing w:line="360" w:lineRule="auto"/>
              <w:rPr>
                <w:rFonts w:eastAsiaTheme="minorEastAsia"/>
                <w:lang w:val="en-GB"/>
              </w:rPr>
            </w:pPr>
            <w:r w:rsidRPr="003F4AA0">
              <w:rPr>
                <w:rFonts w:eastAsiaTheme="minorEastAsia"/>
                <w:lang w:val="en-GB"/>
              </w:rPr>
              <w:t xml:space="preserve">i. Teacher should assist learners with leading questions to help them establish the interdependency between Agriculture and industry in their community. </w:t>
            </w:r>
          </w:p>
          <w:p w14:paraId="3D41F2E1" w14:textId="77777777" w:rsidR="00B32ADE" w:rsidRPr="003F4AA0" w:rsidRDefault="00B32ADE" w:rsidP="00EF3F57">
            <w:pPr>
              <w:autoSpaceDE w:val="0"/>
              <w:autoSpaceDN w:val="0"/>
              <w:adjustRightInd w:val="0"/>
              <w:spacing w:line="360" w:lineRule="auto"/>
              <w:rPr>
                <w:rFonts w:eastAsiaTheme="minorEastAsia"/>
                <w:lang w:val="en-GB"/>
              </w:rPr>
            </w:pPr>
          </w:p>
          <w:p w14:paraId="260F74E9" w14:textId="77777777" w:rsidR="00B32ADE" w:rsidRPr="003F4AA0" w:rsidRDefault="00B32ADE" w:rsidP="00EF3F57">
            <w:pPr>
              <w:autoSpaceDE w:val="0"/>
              <w:autoSpaceDN w:val="0"/>
              <w:adjustRightInd w:val="0"/>
              <w:spacing w:line="360" w:lineRule="auto"/>
              <w:rPr>
                <w:b/>
                <w:color w:val="000000" w:themeColor="text1"/>
                <w:u w:val="single"/>
              </w:rPr>
            </w:pPr>
            <w:r w:rsidRPr="003F4AA0">
              <w:rPr>
                <w:rFonts w:eastAsiaTheme="minorEastAsia"/>
                <w:lang w:val="en-GB"/>
              </w:rPr>
              <w:t>ii. Teacher should challenge learners with the ability to give further examples of the interdependency between Agriculture and industry.</w:t>
            </w:r>
            <w:r w:rsidRPr="003F4AA0" w:rsidDel="00387A49">
              <w:rPr>
                <w:rFonts w:eastAsiaTheme="minorEastAsia"/>
                <w:lang w:val="en-GB"/>
              </w:rPr>
              <w:t xml:space="preserve"> </w:t>
            </w:r>
          </w:p>
          <w:p w14:paraId="3A04D9F3" w14:textId="77777777" w:rsidR="00B32ADE" w:rsidRPr="003F4AA0" w:rsidRDefault="00B32ADE" w:rsidP="00EF3F57">
            <w:pPr>
              <w:autoSpaceDE w:val="0"/>
              <w:autoSpaceDN w:val="0"/>
              <w:adjustRightInd w:val="0"/>
              <w:spacing w:line="360" w:lineRule="auto"/>
              <w:rPr>
                <w:b/>
                <w:color w:val="000000" w:themeColor="text1"/>
                <w:u w:val="single"/>
              </w:rPr>
            </w:pPr>
          </w:p>
          <w:p w14:paraId="672A07CE" w14:textId="77777777" w:rsidR="00B32ADE" w:rsidRPr="003F4AA0" w:rsidRDefault="00B32ADE" w:rsidP="00EF3F57">
            <w:pPr>
              <w:autoSpaceDE w:val="0"/>
              <w:autoSpaceDN w:val="0"/>
              <w:adjustRightInd w:val="0"/>
              <w:spacing w:line="360" w:lineRule="auto"/>
              <w:rPr>
                <w:bCs/>
                <w:color w:val="000000" w:themeColor="text1"/>
                <w:u w:val="single"/>
              </w:rPr>
            </w:pPr>
          </w:p>
          <w:p w14:paraId="527A6372" w14:textId="77777777" w:rsidR="00B32ADE" w:rsidRPr="003F4AA0" w:rsidRDefault="00B32ADE" w:rsidP="00EF3F57">
            <w:pPr>
              <w:autoSpaceDE w:val="0"/>
              <w:autoSpaceDN w:val="0"/>
              <w:adjustRightInd w:val="0"/>
              <w:spacing w:line="360" w:lineRule="auto"/>
              <w:rPr>
                <w:b/>
                <w:color w:val="000000" w:themeColor="text1"/>
                <w:u w:val="single"/>
              </w:rPr>
            </w:pPr>
          </w:p>
          <w:p w14:paraId="3C45DEB0" w14:textId="77777777" w:rsidR="00B32ADE" w:rsidRPr="003F4AA0" w:rsidRDefault="00B32ADE" w:rsidP="00EF3F57">
            <w:pPr>
              <w:autoSpaceDE w:val="0"/>
              <w:autoSpaceDN w:val="0"/>
              <w:adjustRightInd w:val="0"/>
              <w:spacing w:line="360" w:lineRule="auto"/>
              <w:rPr>
                <w:b/>
                <w:color w:val="000000" w:themeColor="text1"/>
                <w:u w:val="single"/>
              </w:rPr>
            </w:pPr>
          </w:p>
          <w:p w14:paraId="5F7CCA58" w14:textId="77777777" w:rsidR="00B32ADE" w:rsidRPr="003F4AA0" w:rsidRDefault="00B32ADE"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(e.g., </w:t>
            </w:r>
            <w:r>
              <w:rPr>
                <w:b/>
                <w:color w:val="000000" w:themeColor="text1"/>
                <w:u w:val="single"/>
              </w:rPr>
              <w:t xml:space="preserve">40 </w:t>
            </w:r>
            <w:r w:rsidRPr="003F4AA0">
              <w:rPr>
                <w:b/>
                <w:color w:val="000000" w:themeColor="text1"/>
                <w:u w:val="single"/>
              </w:rPr>
              <w:t>minutes)</w:t>
            </w:r>
          </w:p>
          <w:p w14:paraId="516B8BF4" w14:textId="77777777" w:rsidR="00B32ADE" w:rsidRPr="003F4AA0" w:rsidRDefault="00B32ADE" w:rsidP="00EF3F57">
            <w:pPr>
              <w:autoSpaceDE w:val="0"/>
              <w:autoSpaceDN w:val="0"/>
              <w:adjustRightInd w:val="0"/>
              <w:spacing w:line="360" w:lineRule="auto"/>
              <w:rPr>
                <w:rFonts w:eastAsiaTheme="minorEastAsia"/>
                <w:lang w:val="en-GB"/>
              </w:rPr>
            </w:pPr>
            <w:r w:rsidRPr="003F4AA0">
              <w:rPr>
                <w:rFonts w:eastAsiaTheme="minorEastAsia"/>
                <w:lang w:val="en-GB"/>
              </w:rPr>
              <w:t xml:space="preserve"> i. In mixed-ability/mixed-gender groups, learners watch a video, pictures or embark on a field trip to a farm and an agro-based industry such as corn mill. </w:t>
            </w:r>
          </w:p>
          <w:p w14:paraId="25E4DE64" w14:textId="77777777" w:rsidR="00B32ADE" w:rsidRPr="003F4AA0" w:rsidRDefault="00B32ADE" w:rsidP="00EF3F57">
            <w:pPr>
              <w:autoSpaceDE w:val="0"/>
              <w:autoSpaceDN w:val="0"/>
              <w:adjustRightInd w:val="0"/>
              <w:spacing w:line="360" w:lineRule="auto"/>
              <w:rPr>
                <w:rFonts w:eastAsiaTheme="minorEastAsia"/>
                <w:lang w:val="en-GB"/>
              </w:rPr>
            </w:pPr>
          </w:p>
          <w:p w14:paraId="5834787F" w14:textId="77777777" w:rsidR="00B32ADE" w:rsidRPr="003F4AA0" w:rsidRDefault="00B32ADE" w:rsidP="00EF3F57">
            <w:pPr>
              <w:autoSpaceDE w:val="0"/>
              <w:autoSpaceDN w:val="0"/>
              <w:adjustRightInd w:val="0"/>
              <w:spacing w:line="360" w:lineRule="auto"/>
              <w:rPr>
                <w:rFonts w:eastAsiaTheme="minorEastAsia"/>
                <w:lang w:val="en-GB"/>
              </w:rPr>
            </w:pPr>
            <w:r w:rsidRPr="003F4AA0">
              <w:rPr>
                <w:rFonts w:eastAsiaTheme="minorEastAsia"/>
                <w:lang w:val="en-GB"/>
              </w:rPr>
              <w:t xml:space="preserve">ii. Learners identify how the farm and the agro-based industry depend on each other and build a portfolio. </w:t>
            </w:r>
          </w:p>
          <w:p w14:paraId="6FFF75A1" w14:textId="77777777" w:rsidR="00B32ADE" w:rsidRPr="003F4AA0" w:rsidRDefault="00B32ADE" w:rsidP="00EF3F57">
            <w:pPr>
              <w:autoSpaceDE w:val="0"/>
              <w:autoSpaceDN w:val="0"/>
              <w:adjustRightInd w:val="0"/>
              <w:spacing w:line="360" w:lineRule="auto"/>
              <w:rPr>
                <w:rFonts w:eastAsiaTheme="minorEastAsia"/>
                <w:lang w:val="en-GB"/>
              </w:rPr>
            </w:pPr>
          </w:p>
          <w:p w14:paraId="365084FE" w14:textId="77777777" w:rsidR="00B32ADE" w:rsidRPr="003F4AA0" w:rsidRDefault="00B32ADE" w:rsidP="00EF3F57">
            <w:pPr>
              <w:autoSpaceDE w:val="0"/>
              <w:autoSpaceDN w:val="0"/>
              <w:adjustRightInd w:val="0"/>
              <w:spacing w:line="360" w:lineRule="auto"/>
              <w:rPr>
                <w:rFonts w:eastAsiaTheme="minorEastAsia"/>
                <w:lang w:val="en-GB"/>
              </w:rPr>
            </w:pPr>
            <w:r w:rsidRPr="003F4AA0">
              <w:rPr>
                <w:rFonts w:eastAsiaTheme="minorEastAsia"/>
                <w:b/>
                <w:bCs/>
                <w:lang w:val="en-GB"/>
              </w:rPr>
              <w:t>Hints</w:t>
            </w:r>
            <w:r w:rsidRPr="003F4AA0">
              <w:rPr>
                <w:rFonts w:eastAsiaTheme="minorEastAsia"/>
                <w:lang w:val="en-GB"/>
              </w:rPr>
              <w:t xml:space="preserve">: </w:t>
            </w:r>
          </w:p>
          <w:p w14:paraId="4A0AE681" w14:textId="77777777" w:rsidR="00B32ADE" w:rsidRPr="003F4AA0" w:rsidRDefault="00B32ADE" w:rsidP="00EF3F57">
            <w:pPr>
              <w:autoSpaceDE w:val="0"/>
              <w:autoSpaceDN w:val="0"/>
              <w:adjustRightInd w:val="0"/>
              <w:spacing w:line="360" w:lineRule="auto"/>
              <w:rPr>
                <w:rFonts w:eastAsiaTheme="minorEastAsia"/>
                <w:lang w:val="en-GB"/>
              </w:rPr>
            </w:pPr>
            <w:r w:rsidRPr="003F4AA0">
              <w:rPr>
                <w:rFonts w:eastAsiaTheme="minorEastAsia"/>
                <w:lang w:val="en-GB"/>
              </w:rPr>
              <w:t xml:space="preserve">i. All learners should be involved in the portfolio building. </w:t>
            </w:r>
          </w:p>
          <w:p w14:paraId="1F39C1BA" w14:textId="77777777" w:rsidR="00B32ADE" w:rsidRPr="003F4AA0" w:rsidRDefault="00B32ADE" w:rsidP="00EF3F57">
            <w:pPr>
              <w:autoSpaceDE w:val="0"/>
              <w:autoSpaceDN w:val="0"/>
              <w:adjustRightInd w:val="0"/>
              <w:spacing w:line="360" w:lineRule="auto"/>
              <w:rPr>
                <w:rFonts w:eastAsiaTheme="minorEastAsia"/>
                <w:lang w:val="en-GB"/>
              </w:rPr>
            </w:pPr>
          </w:p>
          <w:p w14:paraId="05C9AE67" w14:textId="77777777" w:rsidR="00B32ADE" w:rsidRPr="003F4AA0" w:rsidRDefault="00B32ADE" w:rsidP="00EF3F57">
            <w:pPr>
              <w:autoSpaceDE w:val="0"/>
              <w:autoSpaceDN w:val="0"/>
              <w:adjustRightInd w:val="0"/>
              <w:spacing w:line="360" w:lineRule="auto"/>
              <w:rPr>
                <w:b/>
                <w:color w:val="000000" w:themeColor="text1"/>
                <w:u w:val="single"/>
              </w:rPr>
            </w:pPr>
            <w:r w:rsidRPr="003F4AA0">
              <w:rPr>
                <w:rFonts w:eastAsiaTheme="minorEastAsia"/>
                <w:lang w:val="en-GB"/>
              </w:rPr>
              <w:t xml:space="preserve">ii. Talented learners should be encouraged to assist those with difficulties. </w:t>
            </w:r>
          </w:p>
          <w:p w14:paraId="253450E1" w14:textId="77777777" w:rsidR="00B32ADE" w:rsidRPr="003F4AA0" w:rsidRDefault="00B32ADE" w:rsidP="00EF3F57">
            <w:pPr>
              <w:widowControl w:val="0"/>
              <w:autoSpaceDE w:val="0"/>
              <w:autoSpaceDN w:val="0"/>
              <w:spacing w:line="360" w:lineRule="auto"/>
              <w:rPr>
                <w:color w:val="000000" w:themeColor="text1"/>
              </w:rPr>
            </w:pPr>
          </w:p>
        </w:tc>
        <w:tc>
          <w:tcPr>
            <w:tcW w:w="2592" w:type="pct"/>
          </w:tcPr>
          <w:p w14:paraId="630F88B3" w14:textId="77777777" w:rsidR="00B32ADE" w:rsidRPr="003F4AA0" w:rsidRDefault="00B32ADE" w:rsidP="00EF3F57">
            <w:pPr>
              <w:autoSpaceDE w:val="0"/>
              <w:autoSpaceDN w:val="0"/>
              <w:adjustRightInd w:val="0"/>
              <w:spacing w:line="360" w:lineRule="auto"/>
              <w:rPr>
                <w:b/>
                <w:color w:val="000000" w:themeColor="text1"/>
                <w:u w:val="single"/>
              </w:rPr>
            </w:pPr>
            <w:r w:rsidRPr="003F4AA0">
              <w:rPr>
                <w:b/>
                <w:color w:val="000000" w:themeColor="text1"/>
                <w:u w:val="single"/>
              </w:rPr>
              <w:lastRenderedPageBreak/>
              <w:t xml:space="preserve">Introductory activity </w:t>
            </w:r>
          </w:p>
          <w:p w14:paraId="65FC275F" w14:textId="77777777" w:rsidR="00B32ADE" w:rsidRPr="003F4AA0" w:rsidRDefault="00B32ADE" w:rsidP="00EF3F57">
            <w:pPr>
              <w:autoSpaceDE w:val="0"/>
              <w:autoSpaceDN w:val="0"/>
              <w:adjustRightInd w:val="0"/>
              <w:spacing w:line="360" w:lineRule="auto"/>
              <w:rPr>
                <w:bCs/>
                <w:color w:val="000000" w:themeColor="text1"/>
              </w:rPr>
            </w:pPr>
            <w:r w:rsidRPr="003F4AA0">
              <w:rPr>
                <w:bCs/>
                <w:color w:val="000000" w:themeColor="text1"/>
              </w:rPr>
              <w:t xml:space="preserve"> In mixed ability group brainstorm to come up with the relation between cocoa farmers and milo producing the industry in Ghana. </w:t>
            </w:r>
          </w:p>
          <w:p w14:paraId="157F5A61" w14:textId="77777777" w:rsidR="00B32ADE" w:rsidRPr="003F4AA0" w:rsidRDefault="00B32ADE" w:rsidP="00EF3F57">
            <w:pPr>
              <w:autoSpaceDE w:val="0"/>
              <w:autoSpaceDN w:val="0"/>
              <w:adjustRightInd w:val="0"/>
              <w:spacing w:line="360" w:lineRule="auto"/>
              <w:rPr>
                <w:b/>
                <w:color w:val="000000" w:themeColor="text1"/>
                <w:u w:val="single"/>
              </w:rPr>
            </w:pPr>
          </w:p>
          <w:p w14:paraId="51BB002C" w14:textId="77777777" w:rsidR="00B32ADE" w:rsidRPr="003F4AA0" w:rsidRDefault="00B32ADE" w:rsidP="00EF3F57">
            <w:pPr>
              <w:autoSpaceDE w:val="0"/>
              <w:autoSpaceDN w:val="0"/>
              <w:adjustRightInd w:val="0"/>
              <w:spacing w:line="360" w:lineRule="auto"/>
              <w:rPr>
                <w:bCs/>
                <w:color w:val="000000" w:themeColor="text1"/>
              </w:rPr>
            </w:pPr>
          </w:p>
          <w:p w14:paraId="0E027606" w14:textId="77777777" w:rsidR="00B32ADE" w:rsidRPr="003F4AA0" w:rsidRDefault="00B32ADE" w:rsidP="00EF3F57">
            <w:pPr>
              <w:autoSpaceDE w:val="0"/>
              <w:autoSpaceDN w:val="0"/>
              <w:adjustRightInd w:val="0"/>
              <w:spacing w:line="360" w:lineRule="auto"/>
              <w:rPr>
                <w:bCs/>
                <w:color w:val="000000" w:themeColor="text1"/>
              </w:rPr>
            </w:pPr>
          </w:p>
          <w:p w14:paraId="0F767616" w14:textId="77777777" w:rsidR="00B32ADE" w:rsidRPr="003F4AA0" w:rsidRDefault="00B32ADE" w:rsidP="00EF3F57">
            <w:pPr>
              <w:autoSpaceDE w:val="0"/>
              <w:autoSpaceDN w:val="0"/>
              <w:adjustRightInd w:val="0"/>
              <w:spacing w:line="360" w:lineRule="auto"/>
              <w:rPr>
                <w:b/>
                <w:color w:val="000000" w:themeColor="text1"/>
              </w:rPr>
            </w:pPr>
            <w:r w:rsidRPr="003F4AA0">
              <w:rPr>
                <w:bCs/>
                <w:color w:val="000000" w:themeColor="text1"/>
              </w:rPr>
              <w:t xml:space="preserve"> </w:t>
            </w:r>
          </w:p>
          <w:p w14:paraId="4E9CDC6B" w14:textId="77777777" w:rsidR="00B32ADE" w:rsidRPr="003F4AA0" w:rsidRDefault="00B32ADE" w:rsidP="00EF3F57">
            <w:pPr>
              <w:autoSpaceDE w:val="0"/>
              <w:autoSpaceDN w:val="0"/>
              <w:adjustRightInd w:val="0"/>
              <w:spacing w:line="360" w:lineRule="auto"/>
              <w:rPr>
                <w:b/>
                <w:color w:val="000000" w:themeColor="text1"/>
                <w:u w:val="single"/>
              </w:rPr>
            </w:pPr>
            <w:r w:rsidRPr="003F4AA0">
              <w:rPr>
                <w:b/>
                <w:color w:val="000000" w:themeColor="text1"/>
                <w:u w:val="single"/>
              </w:rPr>
              <w:t>Activity 1</w:t>
            </w:r>
          </w:p>
          <w:p w14:paraId="72C0D813" w14:textId="77777777" w:rsidR="00B32ADE" w:rsidRPr="003F4AA0" w:rsidRDefault="00B32ADE" w:rsidP="00EF3F57">
            <w:pPr>
              <w:autoSpaceDE w:val="0"/>
              <w:autoSpaceDN w:val="0"/>
              <w:adjustRightInd w:val="0"/>
              <w:spacing w:line="360" w:lineRule="auto"/>
              <w:rPr>
                <w:b/>
                <w:color w:val="000000" w:themeColor="text1"/>
                <w:u w:val="single"/>
              </w:rPr>
            </w:pPr>
            <w:r w:rsidRPr="003F4AA0">
              <w:rPr>
                <w:rFonts w:eastAsiaTheme="minorEastAsia"/>
                <w:lang w:val="en-GB"/>
              </w:rPr>
              <w:t>In mixed-gender/mixed-ability groups, investigate the interdependence between Agriculture and industry in their community surfing the internet.</w:t>
            </w:r>
          </w:p>
          <w:p w14:paraId="6B2E3D9F" w14:textId="77777777" w:rsidR="00B32ADE" w:rsidRPr="003F4AA0" w:rsidRDefault="00B32ADE" w:rsidP="00EF3F57">
            <w:pPr>
              <w:autoSpaceDE w:val="0"/>
              <w:autoSpaceDN w:val="0"/>
              <w:adjustRightInd w:val="0"/>
              <w:spacing w:line="360" w:lineRule="auto"/>
              <w:rPr>
                <w:b/>
                <w:color w:val="000000" w:themeColor="text1"/>
                <w:u w:val="single"/>
              </w:rPr>
            </w:pPr>
          </w:p>
          <w:p w14:paraId="67FEEC2E" w14:textId="77777777" w:rsidR="00B32ADE" w:rsidRPr="003F4AA0" w:rsidRDefault="00B32ADE" w:rsidP="00EF3F57">
            <w:pPr>
              <w:autoSpaceDE w:val="0"/>
              <w:autoSpaceDN w:val="0"/>
              <w:adjustRightInd w:val="0"/>
              <w:spacing w:line="360" w:lineRule="auto"/>
              <w:rPr>
                <w:b/>
                <w:color w:val="000000" w:themeColor="text1"/>
                <w:u w:val="single"/>
              </w:rPr>
            </w:pPr>
          </w:p>
          <w:p w14:paraId="39B77E72" w14:textId="77777777" w:rsidR="00B32ADE" w:rsidRPr="003F4AA0" w:rsidRDefault="00B32ADE" w:rsidP="00EF3F57">
            <w:pPr>
              <w:autoSpaceDE w:val="0"/>
              <w:autoSpaceDN w:val="0"/>
              <w:adjustRightInd w:val="0"/>
              <w:spacing w:line="360" w:lineRule="auto"/>
              <w:rPr>
                <w:b/>
                <w:color w:val="000000" w:themeColor="text1"/>
                <w:u w:val="single"/>
              </w:rPr>
            </w:pPr>
          </w:p>
          <w:p w14:paraId="4F7ABE2B" w14:textId="77777777" w:rsidR="00B32ADE" w:rsidRPr="003F4AA0" w:rsidRDefault="00B32ADE" w:rsidP="00EF3F57">
            <w:pPr>
              <w:autoSpaceDE w:val="0"/>
              <w:autoSpaceDN w:val="0"/>
              <w:adjustRightInd w:val="0"/>
              <w:spacing w:line="360" w:lineRule="auto"/>
              <w:rPr>
                <w:b/>
                <w:color w:val="000000" w:themeColor="text1"/>
                <w:u w:val="single"/>
              </w:rPr>
            </w:pPr>
          </w:p>
          <w:p w14:paraId="32DE60E5" w14:textId="77777777" w:rsidR="00B32ADE" w:rsidRPr="003F4AA0" w:rsidRDefault="00B32ADE" w:rsidP="00EF3F57">
            <w:pPr>
              <w:autoSpaceDE w:val="0"/>
              <w:autoSpaceDN w:val="0"/>
              <w:adjustRightInd w:val="0"/>
              <w:spacing w:line="360" w:lineRule="auto"/>
              <w:rPr>
                <w:b/>
                <w:color w:val="000000" w:themeColor="text1"/>
                <w:u w:val="single"/>
              </w:rPr>
            </w:pPr>
          </w:p>
          <w:p w14:paraId="183812E7" w14:textId="77777777" w:rsidR="00B32ADE" w:rsidRPr="003F4AA0" w:rsidRDefault="00B32ADE" w:rsidP="00EF3F57">
            <w:pPr>
              <w:autoSpaceDE w:val="0"/>
              <w:autoSpaceDN w:val="0"/>
              <w:adjustRightInd w:val="0"/>
              <w:spacing w:line="360" w:lineRule="auto"/>
              <w:rPr>
                <w:b/>
                <w:color w:val="000000" w:themeColor="text1"/>
                <w:u w:val="single"/>
              </w:rPr>
            </w:pPr>
          </w:p>
          <w:p w14:paraId="3A39D600" w14:textId="77777777" w:rsidR="00B32ADE" w:rsidRPr="003F4AA0" w:rsidRDefault="00B32ADE" w:rsidP="00EF3F57">
            <w:pPr>
              <w:autoSpaceDE w:val="0"/>
              <w:autoSpaceDN w:val="0"/>
              <w:adjustRightInd w:val="0"/>
              <w:spacing w:line="360" w:lineRule="auto"/>
              <w:rPr>
                <w:b/>
                <w:color w:val="000000" w:themeColor="text1"/>
                <w:u w:val="single"/>
              </w:rPr>
            </w:pPr>
          </w:p>
          <w:p w14:paraId="57D38CAC" w14:textId="77777777" w:rsidR="00B32ADE" w:rsidRPr="003F4AA0" w:rsidRDefault="00B32ADE" w:rsidP="00EF3F57">
            <w:pPr>
              <w:autoSpaceDE w:val="0"/>
              <w:autoSpaceDN w:val="0"/>
              <w:adjustRightInd w:val="0"/>
              <w:spacing w:line="360" w:lineRule="auto"/>
              <w:rPr>
                <w:b/>
                <w:color w:val="000000" w:themeColor="text1"/>
                <w:u w:val="single"/>
              </w:rPr>
            </w:pPr>
          </w:p>
          <w:p w14:paraId="69C8980B" w14:textId="77777777" w:rsidR="00B32ADE" w:rsidRPr="003F4AA0" w:rsidRDefault="00B32ADE" w:rsidP="00EF3F57">
            <w:pPr>
              <w:autoSpaceDE w:val="0"/>
              <w:autoSpaceDN w:val="0"/>
              <w:adjustRightInd w:val="0"/>
              <w:spacing w:line="360" w:lineRule="auto"/>
              <w:rPr>
                <w:b/>
                <w:color w:val="000000" w:themeColor="text1"/>
                <w:u w:val="single"/>
              </w:rPr>
            </w:pPr>
          </w:p>
          <w:p w14:paraId="4F7DDDF9" w14:textId="77777777" w:rsidR="00B32ADE" w:rsidRPr="003F4AA0" w:rsidRDefault="00B32ADE" w:rsidP="00EF3F57">
            <w:pPr>
              <w:autoSpaceDE w:val="0"/>
              <w:autoSpaceDN w:val="0"/>
              <w:adjustRightInd w:val="0"/>
              <w:spacing w:line="360" w:lineRule="auto"/>
              <w:rPr>
                <w:b/>
                <w:color w:val="000000" w:themeColor="text1"/>
                <w:u w:val="single"/>
              </w:rPr>
            </w:pPr>
          </w:p>
          <w:p w14:paraId="2AB97C97" w14:textId="77777777" w:rsidR="00B32ADE" w:rsidRPr="003F4AA0" w:rsidRDefault="00B32ADE" w:rsidP="00EF3F57">
            <w:pPr>
              <w:autoSpaceDE w:val="0"/>
              <w:autoSpaceDN w:val="0"/>
              <w:adjustRightInd w:val="0"/>
              <w:spacing w:line="360" w:lineRule="auto"/>
              <w:rPr>
                <w:b/>
                <w:color w:val="000000" w:themeColor="text1"/>
                <w:u w:val="single"/>
              </w:rPr>
            </w:pPr>
          </w:p>
          <w:p w14:paraId="28ED6C3F" w14:textId="77777777" w:rsidR="00B32ADE" w:rsidRPr="003F4AA0" w:rsidRDefault="00B32ADE" w:rsidP="00EF3F57">
            <w:pPr>
              <w:autoSpaceDE w:val="0"/>
              <w:autoSpaceDN w:val="0"/>
              <w:adjustRightInd w:val="0"/>
              <w:spacing w:line="360" w:lineRule="auto"/>
              <w:rPr>
                <w:b/>
                <w:color w:val="000000" w:themeColor="text1"/>
                <w:u w:val="single"/>
              </w:rPr>
            </w:pPr>
          </w:p>
          <w:p w14:paraId="375E79FD" w14:textId="77777777" w:rsidR="00B32ADE" w:rsidRPr="003F4AA0" w:rsidRDefault="00B32ADE" w:rsidP="00EF3F57">
            <w:pPr>
              <w:autoSpaceDE w:val="0"/>
              <w:autoSpaceDN w:val="0"/>
              <w:adjustRightInd w:val="0"/>
              <w:spacing w:line="360" w:lineRule="auto"/>
              <w:rPr>
                <w:b/>
                <w:color w:val="000000" w:themeColor="text1"/>
                <w:u w:val="single"/>
              </w:rPr>
            </w:pPr>
          </w:p>
          <w:p w14:paraId="3E7AB53A" w14:textId="77777777" w:rsidR="00B32ADE" w:rsidRPr="003F4AA0" w:rsidRDefault="00B32ADE" w:rsidP="00EF3F57">
            <w:pPr>
              <w:autoSpaceDE w:val="0"/>
              <w:autoSpaceDN w:val="0"/>
              <w:adjustRightInd w:val="0"/>
              <w:spacing w:line="360" w:lineRule="auto"/>
              <w:rPr>
                <w:b/>
                <w:color w:val="000000" w:themeColor="text1"/>
                <w:u w:val="single"/>
              </w:rPr>
            </w:pPr>
          </w:p>
          <w:p w14:paraId="04875581" w14:textId="77777777" w:rsidR="00B32ADE" w:rsidRPr="003F4AA0" w:rsidRDefault="00B32ADE" w:rsidP="00EF3F57">
            <w:pPr>
              <w:autoSpaceDE w:val="0"/>
              <w:autoSpaceDN w:val="0"/>
              <w:adjustRightInd w:val="0"/>
              <w:spacing w:line="360" w:lineRule="auto"/>
              <w:rPr>
                <w:b/>
                <w:color w:val="000000" w:themeColor="text1"/>
                <w:u w:val="single"/>
              </w:rPr>
            </w:pPr>
          </w:p>
          <w:p w14:paraId="56E7EAC3" w14:textId="77777777" w:rsidR="00B32ADE" w:rsidRPr="003F4AA0" w:rsidRDefault="00B32ADE" w:rsidP="00EF3F57">
            <w:pPr>
              <w:autoSpaceDE w:val="0"/>
              <w:autoSpaceDN w:val="0"/>
              <w:adjustRightInd w:val="0"/>
              <w:spacing w:line="360" w:lineRule="auto"/>
              <w:rPr>
                <w:b/>
                <w:color w:val="000000" w:themeColor="text1"/>
                <w:u w:val="single"/>
              </w:rPr>
            </w:pPr>
          </w:p>
          <w:p w14:paraId="1A261DD3" w14:textId="77777777" w:rsidR="00B32ADE" w:rsidRPr="003F4AA0" w:rsidRDefault="00B32ADE" w:rsidP="00EF3F57">
            <w:pPr>
              <w:autoSpaceDE w:val="0"/>
              <w:autoSpaceDN w:val="0"/>
              <w:adjustRightInd w:val="0"/>
              <w:spacing w:line="360" w:lineRule="auto"/>
              <w:rPr>
                <w:b/>
                <w:color w:val="000000" w:themeColor="text1"/>
                <w:u w:val="single"/>
              </w:rPr>
            </w:pPr>
          </w:p>
          <w:p w14:paraId="4352D91B" w14:textId="77777777" w:rsidR="00B32ADE" w:rsidRPr="003F4AA0" w:rsidRDefault="00B32ADE"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14:paraId="5C5FB627" w14:textId="77777777" w:rsidR="00B32ADE" w:rsidRPr="003F4AA0" w:rsidRDefault="00B32ADE" w:rsidP="00EF3F57">
            <w:pPr>
              <w:autoSpaceDE w:val="0"/>
              <w:autoSpaceDN w:val="0"/>
              <w:adjustRightInd w:val="0"/>
              <w:spacing w:line="360" w:lineRule="auto"/>
              <w:rPr>
                <w:rFonts w:eastAsiaTheme="minorEastAsia"/>
                <w:lang w:val="en-GB"/>
              </w:rPr>
            </w:pPr>
            <w:r w:rsidRPr="003F4AA0">
              <w:rPr>
                <w:rFonts w:eastAsiaTheme="minorEastAsia"/>
                <w:lang w:val="en-GB"/>
              </w:rPr>
              <w:t xml:space="preserve">i. In mixed-ability/mixed-gender groups, watch a video, pictures or embark on a field trip to a farm and an agro-based industry such as corn mill. </w:t>
            </w:r>
          </w:p>
          <w:p w14:paraId="5EDBCBBC" w14:textId="77777777" w:rsidR="00B32ADE" w:rsidRPr="003F4AA0" w:rsidRDefault="00B32ADE" w:rsidP="00EF3F57">
            <w:pPr>
              <w:autoSpaceDE w:val="0"/>
              <w:autoSpaceDN w:val="0"/>
              <w:adjustRightInd w:val="0"/>
              <w:spacing w:line="360" w:lineRule="auto"/>
              <w:rPr>
                <w:rFonts w:eastAsiaTheme="minorEastAsia"/>
                <w:lang w:val="en-GB"/>
              </w:rPr>
            </w:pPr>
          </w:p>
          <w:p w14:paraId="3123D5C5" w14:textId="77777777" w:rsidR="00B32ADE" w:rsidRPr="003F4AA0" w:rsidRDefault="00B32ADE" w:rsidP="00EF3F57">
            <w:pPr>
              <w:autoSpaceDE w:val="0"/>
              <w:autoSpaceDN w:val="0"/>
              <w:adjustRightInd w:val="0"/>
              <w:spacing w:line="360" w:lineRule="auto"/>
              <w:rPr>
                <w:rFonts w:eastAsiaTheme="minorEastAsia"/>
                <w:lang w:val="en-GB"/>
              </w:rPr>
            </w:pPr>
            <w:r w:rsidRPr="003F4AA0">
              <w:rPr>
                <w:rFonts w:eastAsiaTheme="minorEastAsia"/>
                <w:lang w:val="en-GB"/>
              </w:rPr>
              <w:t xml:space="preserve">ii. Identify how the farm and the agro-based industry depend on each other and build a portfolio. </w:t>
            </w:r>
          </w:p>
          <w:p w14:paraId="46CCC4AD" w14:textId="77777777" w:rsidR="00B32ADE" w:rsidRPr="003F4AA0" w:rsidRDefault="00B32ADE" w:rsidP="00EF3F57">
            <w:pPr>
              <w:autoSpaceDE w:val="0"/>
              <w:autoSpaceDN w:val="0"/>
              <w:adjustRightInd w:val="0"/>
              <w:spacing w:line="360" w:lineRule="auto"/>
              <w:rPr>
                <w:b/>
                <w:color w:val="000000" w:themeColor="text1"/>
                <w:u w:val="single"/>
              </w:rPr>
            </w:pPr>
          </w:p>
          <w:p w14:paraId="38A20015" w14:textId="77777777" w:rsidR="00B32ADE" w:rsidRPr="003F4AA0" w:rsidRDefault="00B32ADE" w:rsidP="00EF3F57">
            <w:pPr>
              <w:autoSpaceDE w:val="0"/>
              <w:autoSpaceDN w:val="0"/>
              <w:adjustRightInd w:val="0"/>
              <w:spacing w:line="360" w:lineRule="auto"/>
              <w:rPr>
                <w:b/>
                <w:color w:val="000000" w:themeColor="text1"/>
                <w:u w:val="single"/>
              </w:rPr>
            </w:pPr>
          </w:p>
          <w:p w14:paraId="39E9FA4C" w14:textId="77777777" w:rsidR="00B32ADE" w:rsidRPr="003F4AA0" w:rsidRDefault="00B32ADE" w:rsidP="00EF3F57">
            <w:pPr>
              <w:autoSpaceDE w:val="0"/>
              <w:autoSpaceDN w:val="0"/>
              <w:adjustRightInd w:val="0"/>
              <w:spacing w:line="360" w:lineRule="auto"/>
              <w:rPr>
                <w:b/>
                <w:color w:val="000000" w:themeColor="text1"/>
                <w:u w:val="single"/>
              </w:rPr>
            </w:pPr>
          </w:p>
          <w:p w14:paraId="60341930" w14:textId="77777777" w:rsidR="00B32ADE" w:rsidRPr="003F4AA0" w:rsidRDefault="00B32ADE" w:rsidP="00EF3F57">
            <w:pPr>
              <w:autoSpaceDE w:val="0"/>
              <w:autoSpaceDN w:val="0"/>
              <w:adjustRightInd w:val="0"/>
              <w:spacing w:line="360" w:lineRule="auto"/>
              <w:rPr>
                <w:b/>
                <w:color w:val="000000" w:themeColor="text1"/>
                <w:u w:val="single"/>
              </w:rPr>
            </w:pPr>
          </w:p>
        </w:tc>
      </w:tr>
      <w:tr w:rsidR="00B32ADE" w:rsidRPr="003F4AA0" w14:paraId="2FCD1B35" w14:textId="77777777" w:rsidTr="00EF3F57">
        <w:trPr>
          <w:trHeight w:val="340"/>
        </w:trPr>
        <w:tc>
          <w:tcPr>
            <w:tcW w:w="5000" w:type="pct"/>
            <w:gridSpan w:val="2"/>
            <w:shd w:val="clear" w:color="auto" w:fill="FFF2CC" w:themeFill="accent4" w:themeFillTint="33"/>
          </w:tcPr>
          <w:p w14:paraId="13AB5AF5" w14:textId="77777777" w:rsidR="00B32ADE" w:rsidRPr="003F4AA0" w:rsidRDefault="00B32ADE"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B32ADE" w:rsidRPr="003F4AA0" w14:paraId="7444BBBB" w14:textId="77777777" w:rsidTr="00EF3F57">
        <w:trPr>
          <w:trHeight w:val="340"/>
        </w:trPr>
        <w:tc>
          <w:tcPr>
            <w:tcW w:w="5000" w:type="pct"/>
            <w:gridSpan w:val="2"/>
          </w:tcPr>
          <w:p w14:paraId="6A998E8D" w14:textId="77777777" w:rsidR="00B32ADE" w:rsidRPr="003F4AA0" w:rsidRDefault="00B32ADE" w:rsidP="00EF3F57">
            <w:pPr>
              <w:spacing w:line="360" w:lineRule="auto"/>
              <w:rPr>
                <w:b/>
                <w:bCs/>
              </w:rPr>
            </w:pPr>
          </w:p>
          <w:p w14:paraId="1FFEB04F" w14:textId="77777777" w:rsidR="00B32ADE" w:rsidRPr="003F4AA0" w:rsidRDefault="00B32ADE" w:rsidP="00EF3F57">
            <w:pPr>
              <w:spacing w:line="360" w:lineRule="auto"/>
              <w:rPr>
                <w:rFonts w:eastAsiaTheme="minorEastAsia"/>
                <w:lang w:val="en-CA"/>
              </w:rPr>
            </w:pPr>
            <w:r w:rsidRPr="003F4AA0">
              <w:rPr>
                <w:rFonts w:eastAsiaTheme="minorEastAsia"/>
                <w:lang w:val="en-CA"/>
              </w:rPr>
              <w:t>Level 1: State at least two (2) challenges facing Agriculture in an industrialising society.</w:t>
            </w:r>
          </w:p>
          <w:p w14:paraId="08BE8E8F" w14:textId="77777777" w:rsidR="00B32ADE" w:rsidRPr="003F4AA0" w:rsidRDefault="00B32ADE" w:rsidP="00EF3F57">
            <w:pPr>
              <w:spacing w:line="360" w:lineRule="auto"/>
              <w:rPr>
                <w:rFonts w:eastAsiaTheme="minorEastAsia"/>
                <w:lang w:val="en-CA"/>
              </w:rPr>
            </w:pPr>
          </w:p>
          <w:p w14:paraId="116FBED9" w14:textId="77777777" w:rsidR="00B32ADE" w:rsidRPr="003F4AA0" w:rsidRDefault="00B32ADE" w:rsidP="00EF3F57">
            <w:pPr>
              <w:spacing w:line="360" w:lineRule="auto"/>
              <w:rPr>
                <w:rFonts w:eastAsiaTheme="minorEastAsia"/>
                <w:lang w:val="en-GB"/>
              </w:rPr>
            </w:pPr>
            <w:r w:rsidRPr="003F4AA0">
              <w:rPr>
                <w:rFonts w:eastAsiaTheme="minorEastAsia"/>
                <w:lang w:val="en-CA"/>
              </w:rPr>
              <w:t>Level 2: Provide solutions to the following challenges facing Agriculture in an industrialising society:  i) Declining workforce:  and ii)</w:t>
            </w:r>
            <w:r w:rsidRPr="003F4AA0">
              <w:rPr>
                <w:rFonts w:eastAsiaTheme="minorEastAsia"/>
                <w:lang w:val="en-GB"/>
              </w:rPr>
              <w:t xml:space="preserve"> Technological advancement</w:t>
            </w:r>
          </w:p>
          <w:p w14:paraId="06F93578" w14:textId="77777777" w:rsidR="00B32ADE" w:rsidRPr="003F4AA0" w:rsidRDefault="00B32ADE" w:rsidP="00EF3F57">
            <w:pPr>
              <w:spacing w:line="360" w:lineRule="auto"/>
              <w:rPr>
                <w:rFonts w:eastAsiaTheme="minorEastAsia"/>
                <w:lang w:val="en-CA"/>
              </w:rPr>
            </w:pPr>
          </w:p>
          <w:p w14:paraId="2184FDA2" w14:textId="77777777" w:rsidR="00B32ADE" w:rsidRPr="003F4AA0" w:rsidRDefault="00B32ADE" w:rsidP="00EF3F57">
            <w:pPr>
              <w:spacing w:line="360" w:lineRule="auto"/>
              <w:rPr>
                <w:rFonts w:eastAsiaTheme="minorEastAsia"/>
                <w:lang w:val="en-CA"/>
              </w:rPr>
            </w:pPr>
            <w:r w:rsidRPr="003F4AA0">
              <w:rPr>
                <w:rFonts w:eastAsiaTheme="minorEastAsia"/>
                <w:lang w:val="en-CA"/>
              </w:rPr>
              <w:t>Level 3: How will you deal with an identified challenge in Agriculture in your community.</w:t>
            </w:r>
          </w:p>
          <w:p w14:paraId="0602FCCF" w14:textId="77777777" w:rsidR="00B32ADE" w:rsidRPr="003F4AA0" w:rsidRDefault="00B32ADE" w:rsidP="00EF3F57">
            <w:pPr>
              <w:spacing w:line="360" w:lineRule="auto"/>
              <w:rPr>
                <w:rFonts w:eastAsiaTheme="minorEastAsia"/>
                <w:lang w:val="en-CA"/>
              </w:rPr>
            </w:pPr>
          </w:p>
          <w:p w14:paraId="3BA93338" w14:textId="77777777" w:rsidR="00B32ADE" w:rsidRPr="003F4AA0" w:rsidRDefault="00B32ADE" w:rsidP="00EF3F57">
            <w:pPr>
              <w:spacing w:line="360" w:lineRule="auto"/>
              <w:rPr>
                <w:b/>
                <w:bCs/>
              </w:rPr>
            </w:pPr>
            <w:r w:rsidRPr="003F4AA0">
              <w:rPr>
                <w:rFonts w:eastAsiaTheme="minorEastAsia"/>
                <w:lang w:val="en-CA"/>
              </w:rPr>
              <w:t>Level 4: What advice would you give to an investor who wants to venture into farming to overcome anticipated challenges.</w:t>
            </w:r>
          </w:p>
          <w:p w14:paraId="651EB0A7" w14:textId="77777777" w:rsidR="00B32ADE" w:rsidRPr="003F4AA0" w:rsidRDefault="00B32ADE" w:rsidP="00EF3F57">
            <w:pPr>
              <w:spacing w:line="360" w:lineRule="auto"/>
              <w:ind w:left="360"/>
              <w:contextualSpacing/>
            </w:pPr>
          </w:p>
          <w:p w14:paraId="656BD12E" w14:textId="77777777" w:rsidR="00B32ADE" w:rsidRPr="003F4AA0" w:rsidRDefault="00B32ADE" w:rsidP="00EF3F57">
            <w:pPr>
              <w:spacing w:line="360" w:lineRule="auto"/>
              <w:rPr>
                <w:b/>
                <w:bCs/>
              </w:rPr>
            </w:pPr>
          </w:p>
        </w:tc>
      </w:tr>
      <w:tr w:rsidR="00B32ADE" w:rsidRPr="003F4AA0" w14:paraId="11CCA34C" w14:textId="77777777" w:rsidTr="00EF3F57">
        <w:trPr>
          <w:trHeight w:val="340"/>
        </w:trPr>
        <w:tc>
          <w:tcPr>
            <w:tcW w:w="5000" w:type="pct"/>
            <w:gridSpan w:val="2"/>
            <w:shd w:val="clear" w:color="auto" w:fill="FFF2CC" w:themeFill="accent4" w:themeFillTint="33"/>
            <w:vAlign w:val="center"/>
          </w:tcPr>
          <w:p w14:paraId="0BE2F5F7" w14:textId="77777777" w:rsidR="00B32ADE" w:rsidRDefault="00B32ADE" w:rsidP="00EF3F57">
            <w:pPr>
              <w:spacing w:line="360" w:lineRule="auto"/>
              <w:jc w:val="center"/>
              <w:rPr>
                <w:b/>
                <w:bCs/>
                <w:lang w:val="en-GB"/>
              </w:rPr>
            </w:pPr>
            <w:r w:rsidRPr="003F4AA0">
              <w:rPr>
                <w:b/>
                <w:bCs/>
                <w:lang w:val="en-GB"/>
              </w:rPr>
              <w:t xml:space="preserve">Lesson Closure </w:t>
            </w:r>
          </w:p>
          <w:p w14:paraId="1D02B01E" w14:textId="77777777" w:rsidR="00B32ADE" w:rsidRPr="003F4AA0" w:rsidRDefault="00B32ADE" w:rsidP="00EF3F57">
            <w:pPr>
              <w:spacing w:line="360" w:lineRule="auto"/>
              <w:jc w:val="center"/>
              <w:rPr>
                <w:b/>
                <w:bCs/>
                <w:lang w:val="en-GB"/>
              </w:rPr>
            </w:pPr>
            <w:r>
              <w:rPr>
                <w:b/>
                <w:bCs/>
                <w:lang w:val="en-GB"/>
              </w:rPr>
              <w:t>10 minutes</w:t>
            </w:r>
          </w:p>
          <w:p w14:paraId="0B2B28E6" w14:textId="77777777" w:rsidR="00B32ADE" w:rsidRPr="003F4AA0" w:rsidRDefault="00B32ADE" w:rsidP="00EF3F57">
            <w:pPr>
              <w:spacing w:line="360" w:lineRule="auto"/>
              <w:jc w:val="center"/>
              <w:rPr>
                <w:b/>
                <w:bCs/>
                <w:color w:val="FF0000"/>
              </w:rPr>
            </w:pPr>
            <w:r w:rsidRPr="003F4AA0">
              <w:rPr>
                <w:b/>
                <w:bCs/>
                <w:color w:val="FF0000"/>
              </w:rPr>
              <w:t xml:space="preserve">In completing this part, refer to the Essential Questions to check that learning has taken place. </w:t>
            </w:r>
          </w:p>
        </w:tc>
      </w:tr>
      <w:tr w:rsidR="00B32ADE" w:rsidRPr="003F4AA0" w14:paraId="398CE49D" w14:textId="77777777" w:rsidTr="00EF3F57">
        <w:trPr>
          <w:trHeight w:val="1296"/>
        </w:trPr>
        <w:tc>
          <w:tcPr>
            <w:tcW w:w="5000" w:type="pct"/>
            <w:gridSpan w:val="2"/>
            <w:shd w:val="clear" w:color="auto" w:fill="auto"/>
          </w:tcPr>
          <w:p w14:paraId="72A166BC" w14:textId="77777777" w:rsidR="00B32ADE" w:rsidRPr="003F4AA0" w:rsidRDefault="00B32ADE" w:rsidP="00EF3F57">
            <w:pPr>
              <w:spacing w:before="120" w:after="120" w:line="360" w:lineRule="auto"/>
              <w:rPr>
                <w:rFonts w:eastAsiaTheme="minorHAnsi"/>
                <w:lang w:eastAsia="en-US"/>
              </w:rPr>
            </w:pPr>
            <w:r w:rsidRPr="003F4AA0">
              <w:rPr>
                <w:rFonts w:eastAsiaTheme="minorHAnsi"/>
                <w:lang w:eastAsia="en-US"/>
              </w:rPr>
              <w:t>a) Debrief by asking learners questions on what they have learnt and whether it has some links with the essential questions.</w:t>
            </w:r>
          </w:p>
          <w:p w14:paraId="34EF291E" w14:textId="77777777" w:rsidR="00B32ADE" w:rsidRPr="003F4AA0" w:rsidRDefault="00B32ADE" w:rsidP="00EF3F57">
            <w:pPr>
              <w:spacing w:before="120" w:after="120" w:line="360" w:lineRule="auto"/>
              <w:rPr>
                <w:rFonts w:eastAsiaTheme="minorHAnsi"/>
                <w:lang w:eastAsia="en-US"/>
              </w:rPr>
            </w:pPr>
            <w:r w:rsidRPr="003F4AA0">
              <w:rPr>
                <w:rFonts w:eastAsiaTheme="minorHAnsi"/>
                <w:lang w:eastAsia="en-US"/>
              </w:rPr>
              <w:t>b) Summarize key points and fill in gabs left by learners.</w:t>
            </w:r>
          </w:p>
          <w:p w14:paraId="56093040" w14:textId="77777777" w:rsidR="00B32ADE" w:rsidRPr="003F4AA0" w:rsidRDefault="00B32ADE" w:rsidP="00EF3F57">
            <w:pPr>
              <w:spacing w:before="120" w:after="120" w:line="360" w:lineRule="auto"/>
              <w:rPr>
                <w:rFonts w:eastAsiaTheme="minorHAnsi"/>
                <w:lang w:eastAsia="en-US"/>
              </w:rPr>
            </w:pPr>
            <w:r w:rsidRPr="003F4AA0">
              <w:rPr>
                <w:rFonts w:eastAsiaTheme="minorHAnsi"/>
                <w:lang w:eastAsia="en-US"/>
              </w:rPr>
              <w:t xml:space="preserve">c) Ask learners to read on </w:t>
            </w:r>
            <w:r w:rsidRPr="003F4AA0">
              <w:t xml:space="preserve">Agriculture and Industry. </w:t>
            </w:r>
          </w:p>
        </w:tc>
      </w:tr>
      <w:tr w:rsidR="00B32ADE" w:rsidRPr="003F4AA0" w14:paraId="29B5B3CC" w14:textId="77777777" w:rsidTr="00EF3F57">
        <w:trPr>
          <w:trHeight w:val="340"/>
        </w:trPr>
        <w:tc>
          <w:tcPr>
            <w:tcW w:w="5000" w:type="pct"/>
            <w:gridSpan w:val="2"/>
            <w:shd w:val="clear" w:color="auto" w:fill="FFF2CC" w:themeFill="accent4" w:themeFillTint="33"/>
            <w:vAlign w:val="center"/>
          </w:tcPr>
          <w:p w14:paraId="6D2B1AF2" w14:textId="77777777" w:rsidR="00B32ADE" w:rsidRPr="003F4AA0" w:rsidRDefault="00B32ADE" w:rsidP="00EF3F57">
            <w:pPr>
              <w:spacing w:line="360" w:lineRule="auto"/>
              <w:jc w:val="center"/>
              <w:rPr>
                <w:b/>
                <w:bCs/>
              </w:rPr>
            </w:pPr>
            <w:r w:rsidRPr="003F4AA0">
              <w:rPr>
                <w:b/>
                <w:bCs/>
              </w:rPr>
              <w:t>Reflection &amp; Remarks</w:t>
            </w:r>
          </w:p>
        </w:tc>
      </w:tr>
      <w:tr w:rsidR="00B32ADE" w:rsidRPr="003F4AA0" w14:paraId="58CFDDD1" w14:textId="77777777" w:rsidTr="00EF3F57">
        <w:trPr>
          <w:trHeight w:val="340"/>
        </w:trPr>
        <w:tc>
          <w:tcPr>
            <w:tcW w:w="5000" w:type="pct"/>
            <w:gridSpan w:val="2"/>
            <w:vAlign w:val="center"/>
          </w:tcPr>
          <w:p w14:paraId="3ABF5294" w14:textId="77777777" w:rsidR="00B32ADE" w:rsidRPr="003F4AA0" w:rsidRDefault="00B32ADE" w:rsidP="00EF3F57">
            <w:pPr>
              <w:widowControl w:val="0"/>
              <w:autoSpaceDE w:val="0"/>
              <w:autoSpaceDN w:val="0"/>
              <w:spacing w:line="360" w:lineRule="auto"/>
              <w:ind w:left="107"/>
              <w:jc w:val="both"/>
              <w:rPr>
                <w:rFonts w:eastAsia="Calibri"/>
                <w:lang w:eastAsia="en-US"/>
              </w:rPr>
            </w:pPr>
          </w:p>
        </w:tc>
      </w:tr>
    </w:tbl>
    <w:p w14:paraId="43C7476C"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60"/>
    <w:multiLevelType w:val="hybridMultilevel"/>
    <w:tmpl w:val="7B422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6788C"/>
    <w:multiLevelType w:val="hybridMultilevel"/>
    <w:tmpl w:val="E57E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42C65"/>
    <w:multiLevelType w:val="hybridMultilevel"/>
    <w:tmpl w:val="A0B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D66AD"/>
    <w:multiLevelType w:val="hybridMultilevel"/>
    <w:tmpl w:val="6FEC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E2C0B"/>
    <w:multiLevelType w:val="hybridMultilevel"/>
    <w:tmpl w:val="B298F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3169F"/>
    <w:multiLevelType w:val="multilevel"/>
    <w:tmpl w:val="F5066E70"/>
    <w:lvl w:ilvl="0">
      <w:start w:val="1"/>
      <w:numFmt w:val="bullet"/>
      <w:lvlText w:val=""/>
      <w:lvlJc w:val="left"/>
      <w:pPr>
        <w:tabs>
          <w:tab w:val="num" w:pos="1980"/>
        </w:tabs>
        <w:ind w:left="1980" w:hanging="720"/>
      </w:pPr>
      <w:rPr>
        <w:rFonts w:ascii="Symbol" w:hAnsi="Symbol" w:hint="default"/>
        <w:b w:val="0"/>
        <w:bCs w:val="0"/>
      </w:rPr>
    </w:lvl>
    <w:lvl w:ilvl="1">
      <w:start w:val="1"/>
      <w:numFmt w:val="decimal"/>
      <w:lvlText w:val="%2."/>
      <w:lvlJc w:val="left"/>
      <w:pPr>
        <w:tabs>
          <w:tab w:val="num" w:pos="2700"/>
        </w:tabs>
        <w:ind w:left="2700" w:hanging="720"/>
      </w:pPr>
    </w:lvl>
    <w:lvl w:ilvl="2">
      <w:start w:val="1"/>
      <w:numFmt w:val="decimal"/>
      <w:lvlText w:val="%3."/>
      <w:lvlJc w:val="left"/>
      <w:pPr>
        <w:tabs>
          <w:tab w:val="num" w:pos="3420"/>
        </w:tabs>
        <w:ind w:left="3420" w:hanging="720"/>
      </w:pPr>
    </w:lvl>
    <w:lvl w:ilvl="3">
      <w:start w:val="1"/>
      <w:numFmt w:val="decimal"/>
      <w:lvlText w:val="%4."/>
      <w:lvlJc w:val="left"/>
      <w:pPr>
        <w:tabs>
          <w:tab w:val="num" w:pos="4140"/>
        </w:tabs>
        <w:ind w:left="4140" w:hanging="720"/>
      </w:pPr>
    </w:lvl>
    <w:lvl w:ilvl="4">
      <w:start w:val="1"/>
      <w:numFmt w:val="decimal"/>
      <w:lvlText w:val="%5."/>
      <w:lvlJc w:val="left"/>
      <w:pPr>
        <w:tabs>
          <w:tab w:val="num" w:pos="4860"/>
        </w:tabs>
        <w:ind w:left="4860" w:hanging="720"/>
      </w:pPr>
    </w:lvl>
    <w:lvl w:ilvl="5">
      <w:start w:val="1"/>
      <w:numFmt w:val="decimal"/>
      <w:lvlText w:val="%6."/>
      <w:lvlJc w:val="left"/>
      <w:pPr>
        <w:tabs>
          <w:tab w:val="num" w:pos="5580"/>
        </w:tabs>
        <w:ind w:left="5580" w:hanging="720"/>
      </w:pPr>
    </w:lvl>
    <w:lvl w:ilvl="6">
      <w:start w:val="1"/>
      <w:numFmt w:val="decimal"/>
      <w:lvlText w:val="%7."/>
      <w:lvlJc w:val="left"/>
      <w:pPr>
        <w:tabs>
          <w:tab w:val="num" w:pos="6300"/>
        </w:tabs>
        <w:ind w:left="6300" w:hanging="720"/>
      </w:pPr>
    </w:lvl>
    <w:lvl w:ilvl="7">
      <w:start w:val="1"/>
      <w:numFmt w:val="decimal"/>
      <w:lvlText w:val="%8."/>
      <w:lvlJc w:val="left"/>
      <w:pPr>
        <w:tabs>
          <w:tab w:val="num" w:pos="7020"/>
        </w:tabs>
        <w:ind w:left="7020" w:hanging="720"/>
      </w:pPr>
    </w:lvl>
    <w:lvl w:ilvl="8">
      <w:start w:val="1"/>
      <w:numFmt w:val="decimal"/>
      <w:lvlText w:val="%9."/>
      <w:lvlJc w:val="left"/>
      <w:pPr>
        <w:tabs>
          <w:tab w:val="num" w:pos="7740"/>
        </w:tabs>
        <w:ind w:left="7740" w:hanging="720"/>
      </w:pPr>
    </w:lvl>
  </w:abstractNum>
  <w:abstractNum w:abstractNumId="6" w15:restartNumberingAfterBreak="0">
    <w:nsid w:val="48094E1B"/>
    <w:multiLevelType w:val="hybridMultilevel"/>
    <w:tmpl w:val="6A84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C4704"/>
    <w:multiLevelType w:val="hybridMultilevel"/>
    <w:tmpl w:val="2ACAF0A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9B264C1"/>
    <w:multiLevelType w:val="hybridMultilevel"/>
    <w:tmpl w:val="DE723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30530"/>
    <w:multiLevelType w:val="multilevel"/>
    <w:tmpl w:val="7E16A1A8"/>
    <w:lvl w:ilvl="0">
      <w:start w:val="1"/>
      <w:numFmt w:val="bullet"/>
      <w:lvlText w:val=""/>
      <w:lvlJc w:val="left"/>
      <w:pPr>
        <w:tabs>
          <w:tab w:val="num" w:pos="1980"/>
        </w:tabs>
        <w:ind w:left="1980" w:hanging="720"/>
      </w:pPr>
      <w:rPr>
        <w:rFonts w:ascii="Symbol" w:hAnsi="Symbol" w:hint="default"/>
        <w:b w:val="0"/>
        <w:bCs w:val="0"/>
      </w:rPr>
    </w:lvl>
    <w:lvl w:ilvl="1">
      <w:start w:val="1"/>
      <w:numFmt w:val="decimal"/>
      <w:lvlText w:val="%2."/>
      <w:lvlJc w:val="left"/>
      <w:pPr>
        <w:tabs>
          <w:tab w:val="num" w:pos="2700"/>
        </w:tabs>
        <w:ind w:left="2700" w:hanging="720"/>
      </w:pPr>
    </w:lvl>
    <w:lvl w:ilvl="2">
      <w:start w:val="1"/>
      <w:numFmt w:val="decimal"/>
      <w:lvlText w:val="%3."/>
      <w:lvlJc w:val="left"/>
      <w:pPr>
        <w:tabs>
          <w:tab w:val="num" w:pos="3420"/>
        </w:tabs>
        <w:ind w:left="3420" w:hanging="720"/>
      </w:pPr>
    </w:lvl>
    <w:lvl w:ilvl="3">
      <w:start w:val="1"/>
      <w:numFmt w:val="decimal"/>
      <w:lvlText w:val="%4."/>
      <w:lvlJc w:val="left"/>
      <w:pPr>
        <w:tabs>
          <w:tab w:val="num" w:pos="4140"/>
        </w:tabs>
        <w:ind w:left="4140" w:hanging="720"/>
      </w:pPr>
    </w:lvl>
    <w:lvl w:ilvl="4">
      <w:start w:val="1"/>
      <w:numFmt w:val="decimal"/>
      <w:lvlText w:val="%5."/>
      <w:lvlJc w:val="left"/>
      <w:pPr>
        <w:tabs>
          <w:tab w:val="num" w:pos="4860"/>
        </w:tabs>
        <w:ind w:left="4860" w:hanging="720"/>
      </w:pPr>
    </w:lvl>
    <w:lvl w:ilvl="5">
      <w:start w:val="1"/>
      <w:numFmt w:val="decimal"/>
      <w:lvlText w:val="%6."/>
      <w:lvlJc w:val="left"/>
      <w:pPr>
        <w:tabs>
          <w:tab w:val="num" w:pos="5580"/>
        </w:tabs>
        <w:ind w:left="5580" w:hanging="720"/>
      </w:pPr>
    </w:lvl>
    <w:lvl w:ilvl="6">
      <w:start w:val="1"/>
      <w:numFmt w:val="decimal"/>
      <w:lvlText w:val="%7."/>
      <w:lvlJc w:val="left"/>
      <w:pPr>
        <w:tabs>
          <w:tab w:val="num" w:pos="6300"/>
        </w:tabs>
        <w:ind w:left="6300" w:hanging="720"/>
      </w:pPr>
    </w:lvl>
    <w:lvl w:ilvl="7">
      <w:start w:val="1"/>
      <w:numFmt w:val="decimal"/>
      <w:lvlText w:val="%8."/>
      <w:lvlJc w:val="left"/>
      <w:pPr>
        <w:tabs>
          <w:tab w:val="num" w:pos="7020"/>
        </w:tabs>
        <w:ind w:left="7020" w:hanging="720"/>
      </w:pPr>
    </w:lvl>
    <w:lvl w:ilvl="8">
      <w:start w:val="1"/>
      <w:numFmt w:val="decimal"/>
      <w:lvlText w:val="%9."/>
      <w:lvlJc w:val="left"/>
      <w:pPr>
        <w:tabs>
          <w:tab w:val="num" w:pos="7740"/>
        </w:tabs>
        <w:ind w:left="7740" w:hanging="720"/>
      </w:pPr>
    </w:lvl>
  </w:abstractNum>
  <w:abstractNum w:abstractNumId="10" w15:restartNumberingAfterBreak="0">
    <w:nsid w:val="537C0AC6"/>
    <w:multiLevelType w:val="hybridMultilevel"/>
    <w:tmpl w:val="7CCABD8A"/>
    <w:lvl w:ilvl="0" w:tplc="04090017">
      <w:start w:val="1"/>
      <w:numFmt w:val="lowerLetter"/>
      <w:lvlText w:val="%1)"/>
      <w:lvlJc w:val="left"/>
      <w:pPr>
        <w:ind w:left="807" w:hanging="360"/>
      </w:pPr>
    </w:lvl>
    <w:lvl w:ilvl="1" w:tplc="C8608D5E">
      <w:start w:val="1"/>
      <w:numFmt w:val="lowerLetter"/>
      <w:lvlText w:val="%2)"/>
      <w:lvlJc w:val="left"/>
      <w:pPr>
        <w:ind w:left="1527" w:hanging="360"/>
      </w:pPr>
      <w:rPr>
        <w:rFonts w:ascii="Times New Roman" w:eastAsia="Times New Roman" w:hAnsi="Times New Roman" w:cs="Times New Roman"/>
      </w:r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1" w15:restartNumberingAfterBreak="0">
    <w:nsid w:val="6DF75E2B"/>
    <w:multiLevelType w:val="hybridMultilevel"/>
    <w:tmpl w:val="F0E068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FD48FD"/>
    <w:multiLevelType w:val="multilevel"/>
    <w:tmpl w:val="7E16A1A8"/>
    <w:lvl w:ilvl="0">
      <w:start w:val="1"/>
      <w:numFmt w:val="bullet"/>
      <w:lvlText w:val=""/>
      <w:lvlJc w:val="left"/>
      <w:pPr>
        <w:tabs>
          <w:tab w:val="num" w:pos="1980"/>
        </w:tabs>
        <w:ind w:left="1980" w:hanging="720"/>
      </w:pPr>
      <w:rPr>
        <w:rFonts w:ascii="Symbol" w:hAnsi="Symbol" w:hint="default"/>
        <w:b w:val="0"/>
        <w:bCs w:val="0"/>
      </w:rPr>
    </w:lvl>
    <w:lvl w:ilvl="1">
      <w:start w:val="1"/>
      <w:numFmt w:val="decimal"/>
      <w:lvlText w:val="%2."/>
      <w:lvlJc w:val="left"/>
      <w:pPr>
        <w:tabs>
          <w:tab w:val="num" w:pos="2700"/>
        </w:tabs>
        <w:ind w:left="2700" w:hanging="720"/>
      </w:pPr>
    </w:lvl>
    <w:lvl w:ilvl="2">
      <w:start w:val="1"/>
      <w:numFmt w:val="decimal"/>
      <w:lvlText w:val="%3."/>
      <w:lvlJc w:val="left"/>
      <w:pPr>
        <w:tabs>
          <w:tab w:val="num" w:pos="3420"/>
        </w:tabs>
        <w:ind w:left="3420" w:hanging="720"/>
      </w:pPr>
    </w:lvl>
    <w:lvl w:ilvl="3">
      <w:start w:val="1"/>
      <w:numFmt w:val="decimal"/>
      <w:lvlText w:val="%4."/>
      <w:lvlJc w:val="left"/>
      <w:pPr>
        <w:tabs>
          <w:tab w:val="num" w:pos="4140"/>
        </w:tabs>
        <w:ind w:left="4140" w:hanging="720"/>
      </w:pPr>
    </w:lvl>
    <w:lvl w:ilvl="4">
      <w:start w:val="1"/>
      <w:numFmt w:val="decimal"/>
      <w:lvlText w:val="%5."/>
      <w:lvlJc w:val="left"/>
      <w:pPr>
        <w:tabs>
          <w:tab w:val="num" w:pos="4860"/>
        </w:tabs>
        <w:ind w:left="4860" w:hanging="720"/>
      </w:pPr>
    </w:lvl>
    <w:lvl w:ilvl="5">
      <w:start w:val="1"/>
      <w:numFmt w:val="decimal"/>
      <w:lvlText w:val="%6."/>
      <w:lvlJc w:val="left"/>
      <w:pPr>
        <w:tabs>
          <w:tab w:val="num" w:pos="5580"/>
        </w:tabs>
        <w:ind w:left="5580" w:hanging="720"/>
      </w:pPr>
    </w:lvl>
    <w:lvl w:ilvl="6">
      <w:start w:val="1"/>
      <w:numFmt w:val="decimal"/>
      <w:lvlText w:val="%7."/>
      <w:lvlJc w:val="left"/>
      <w:pPr>
        <w:tabs>
          <w:tab w:val="num" w:pos="6300"/>
        </w:tabs>
        <w:ind w:left="6300" w:hanging="720"/>
      </w:pPr>
    </w:lvl>
    <w:lvl w:ilvl="7">
      <w:start w:val="1"/>
      <w:numFmt w:val="decimal"/>
      <w:lvlText w:val="%8."/>
      <w:lvlJc w:val="left"/>
      <w:pPr>
        <w:tabs>
          <w:tab w:val="num" w:pos="7020"/>
        </w:tabs>
        <w:ind w:left="7020" w:hanging="720"/>
      </w:pPr>
    </w:lvl>
    <w:lvl w:ilvl="8">
      <w:start w:val="1"/>
      <w:numFmt w:val="decimal"/>
      <w:lvlText w:val="%9."/>
      <w:lvlJc w:val="left"/>
      <w:pPr>
        <w:tabs>
          <w:tab w:val="num" w:pos="7740"/>
        </w:tabs>
        <w:ind w:left="7740" w:hanging="720"/>
      </w:pPr>
    </w:lvl>
  </w:abstractNum>
  <w:abstractNum w:abstractNumId="13" w15:restartNumberingAfterBreak="0">
    <w:nsid w:val="72347EB9"/>
    <w:multiLevelType w:val="multilevel"/>
    <w:tmpl w:val="CAA6F26C"/>
    <w:lvl w:ilvl="0">
      <w:start w:val="1"/>
      <w:numFmt w:val="decimal"/>
      <w:lvlText w:val="%1."/>
      <w:lvlJc w:val="left"/>
      <w:pPr>
        <w:tabs>
          <w:tab w:val="num" w:pos="1980"/>
        </w:tabs>
        <w:ind w:left="1980" w:hanging="720"/>
      </w:pPr>
      <w:rPr>
        <w:b w:val="0"/>
        <w:bCs w:val="0"/>
      </w:rPr>
    </w:lvl>
    <w:lvl w:ilvl="1">
      <w:start w:val="1"/>
      <w:numFmt w:val="bullet"/>
      <w:lvlText w:val=""/>
      <w:lvlJc w:val="left"/>
      <w:pPr>
        <w:tabs>
          <w:tab w:val="num" w:pos="2700"/>
        </w:tabs>
        <w:ind w:left="2700" w:hanging="720"/>
      </w:pPr>
      <w:rPr>
        <w:rFonts w:ascii="Symbol" w:hAnsi="Symbol" w:hint="default"/>
      </w:rPr>
    </w:lvl>
    <w:lvl w:ilvl="2">
      <w:start w:val="1"/>
      <w:numFmt w:val="decimal"/>
      <w:lvlText w:val="%3."/>
      <w:lvlJc w:val="left"/>
      <w:pPr>
        <w:tabs>
          <w:tab w:val="num" w:pos="3420"/>
        </w:tabs>
        <w:ind w:left="3420" w:hanging="720"/>
      </w:pPr>
    </w:lvl>
    <w:lvl w:ilvl="3">
      <w:start w:val="1"/>
      <w:numFmt w:val="decimal"/>
      <w:lvlText w:val="%4."/>
      <w:lvlJc w:val="left"/>
      <w:pPr>
        <w:tabs>
          <w:tab w:val="num" w:pos="4140"/>
        </w:tabs>
        <w:ind w:left="4140" w:hanging="720"/>
      </w:pPr>
    </w:lvl>
    <w:lvl w:ilvl="4">
      <w:start w:val="1"/>
      <w:numFmt w:val="decimal"/>
      <w:lvlText w:val="%5."/>
      <w:lvlJc w:val="left"/>
      <w:pPr>
        <w:tabs>
          <w:tab w:val="num" w:pos="4860"/>
        </w:tabs>
        <w:ind w:left="4860" w:hanging="720"/>
      </w:pPr>
    </w:lvl>
    <w:lvl w:ilvl="5">
      <w:start w:val="1"/>
      <w:numFmt w:val="decimal"/>
      <w:lvlText w:val="%6."/>
      <w:lvlJc w:val="left"/>
      <w:pPr>
        <w:tabs>
          <w:tab w:val="num" w:pos="5580"/>
        </w:tabs>
        <w:ind w:left="5580" w:hanging="720"/>
      </w:pPr>
    </w:lvl>
    <w:lvl w:ilvl="6">
      <w:start w:val="1"/>
      <w:numFmt w:val="decimal"/>
      <w:lvlText w:val="%7."/>
      <w:lvlJc w:val="left"/>
      <w:pPr>
        <w:tabs>
          <w:tab w:val="num" w:pos="6300"/>
        </w:tabs>
        <w:ind w:left="6300" w:hanging="720"/>
      </w:pPr>
    </w:lvl>
    <w:lvl w:ilvl="7">
      <w:start w:val="1"/>
      <w:numFmt w:val="decimal"/>
      <w:lvlText w:val="%8."/>
      <w:lvlJc w:val="left"/>
      <w:pPr>
        <w:tabs>
          <w:tab w:val="num" w:pos="7020"/>
        </w:tabs>
        <w:ind w:left="7020" w:hanging="720"/>
      </w:pPr>
    </w:lvl>
    <w:lvl w:ilvl="8">
      <w:start w:val="1"/>
      <w:numFmt w:val="decimal"/>
      <w:lvlText w:val="%9."/>
      <w:lvlJc w:val="left"/>
      <w:pPr>
        <w:tabs>
          <w:tab w:val="num" w:pos="7740"/>
        </w:tabs>
        <w:ind w:left="7740" w:hanging="720"/>
      </w:pPr>
    </w:lvl>
  </w:abstractNum>
  <w:abstractNum w:abstractNumId="14" w15:restartNumberingAfterBreak="0">
    <w:nsid w:val="7B553047"/>
    <w:multiLevelType w:val="hybridMultilevel"/>
    <w:tmpl w:val="A4C6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3"/>
  </w:num>
  <w:num w:numId="5">
    <w:abstractNumId w:val="13"/>
  </w:num>
  <w:num w:numId="6">
    <w:abstractNumId w:val="14"/>
  </w:num>
  <w:num w:numId="7">
    <w:abstractNumId w:val="1"/>
  </w:num>
  <w:num w:numId="8">
    <w:abstractNumId w:val="9"/>
  </w:num>
  <w:num w:numId="9">
    <w:abstractNumId w:val="12"/>
  </w:num>
  <w:num w:numId="10">
    <w:abstractNumId w:val="2"/>
  </w:num>
  <w:num w:numId="11">
    <w:abstractNumId w:val="8"/>
  </w:num>
  <w:num w:numId="12">
    <w:abstractNumId w:val="11"/>
  </w:num>
  <w:num w:numId="13">
    <w:abstractNumId w:val="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DE"/>
    <w:rsid w:val="00B32ADE"/>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1F85"/>
  <w15:chartTrackingRefBased/>
  <w15:docId w15:val="{E44BE01C-EC73-4D18-B864-F7B6C70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DE"/>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NaCCA Li"/>
    <w:basedOn w:val="Normal"/>
    <w:link w:val="ListParagraphChar"/>
    <w:uiPriority w:val="34"/>
    <w:qFormat/>
    <w:rsid w:val="00B32ADE"/>
    <w:pPr>
      <w:ind w:left="720"/>
      <w:contextualSpacing/>
    </w:pPr>
  </w:style>
  <w:style w:type="table" w:styleId="TableGrid">
    <w:name w:val="Table Grid"/>
    <w:basedOn w:val="TableNormal"/>
    <w:uiPriority w:val="39"/>
    <w:rsid w:val="00B32ADE"/>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B32ADE"/>
    <w:rPr>
      <w:rFonts w:ascii="Times New Roman" w:eastAsia="Times New Roman" w:hAnsi="Times New Roman" w:cs="Times New Roman"/>
      <w:sz w:val="24"/>
      <w:szCs w:val="24"/>
      <w:lang w:val="en-US" w:eastAsia="en-GB"/>
      <w14:ligatures w14:val="standardContextual"/>
    </w:rPr>
  </w:style>
  <w:style w:type="paragraph" w:styleId="NoSpacing">
    <w:name w:val="No Spacing"/>
    <w:link w:val="NoSpacingChar"/>
    <w:uiPriority w:val="1"/>
    <w:qFormat/>
    <w:rsid w:val="00B32ADE"/>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B32ADE"/>
    <w:rPr>
      <w:lang w:val="en-US"/>
      <w14:ligatures w14:val="standardContextual"/>
    </w:rPr>
  </w:style>
  <w:style w:type="paragraph" w:customStyle="1" w:styleId="pf0">
    <w:name w:val="pf0"/>
    <w:basedOn w:val="Normal"/>
    <w:rsid w:val="00B32ADE"/>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2024-10-21T02:49:00Z</dcterms:created>
  <dcterms:modified xsi:type="dcterms:W3CDTF">2024-10-21T02:50:00Z</dcterms:modified>
</cp:coreProperties>
</file>